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56" w:rsidRPr="003E1BAA" w:rsidRDefault="00381556" w:rsidP="003E1BAA">
      <w:pPr>
        <w:pStyle w:val="Headline"/>
        <w:rPr>
          <w:b/>
        </w:rPr>
      </w:pPr>
      <w:r w:rsidRPr="003E1BAA">
        <w:rPr>
          <w:b/>
        </w:rPr>
        <w:t>Pneumobile Race coming in May</w:t>
      </w:r>
    </w:p>
    <w:p w:rsidR="00381556" w:rsidRPr="003E1BAA" w:rsidRDefault="00381556" w:rsidP="003E1BAA">
      <w:pPr>
        <w:pStyle w:val="Subheading"/>
      </w:pPr>
      <w:r w:rsidRPr="003E1BAA">
        <w:rPr>
          <w:szCs w:val="24"/>
        </w:rPr>
        <w:t>The pressure is increasing</w:t>
      </w:r>
    </w:p>
    <w:p w:rsidR="00381556" w:rsidRPr="007652BB" w:rsidRDefault="009A5D35" w:rsidP="005A6CC4">
      <w:pPr>
        <w:rPr>
          <w:b/>
          <w:lang w:val="en-US"/>
        </w:rPr>
      </w:pPr>
      <w:r w:rsidRPr="009A5D35">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9.8pt;width:333pt;height:200.55pt;z-index:-251658752" wrapcoords="-21 0 -21 21565 21600 21565 21600 0 -21 0">
            <v:imagedata r:id="rId7" o:title="Pneumobil_2009_3"/>
            <w10:wrap type="tight"/>
          </v:shape>
        </w:pict>
      </w:r>
    </w:p>
    <w:p w:rsidR="00381556" w:rsidRDefault="00381556" w:rsidP="007652BB">
      <w:pPr>
        <w:pStyle w:val="Summary"/>
        <w:rPr>
          <w:lang w:val="en-US"/>
        </w:rPr>
      </w:pPr>
    </w:p>
    <w:p w:rsidR="00381556" w:rsidRDefault="00381556" w:rsidP="003E1BAA">
      <w:pPr>
        <w:pStyle w:val="Summary"/>
        <w:jc w:val="center"/>
        <w:rPr>
          <w:lang w:val="en-GB" w:eastAsia="en-GB"/>
        </w:rPr>
      </w:pPr>
    </w:p>
    <w:p w:rsidR="00381556" w:rsidRDefault="00381556" w:rsidP="003E1BAA">
      <w:pPr>
        <w:pStyle w:val="Summary"/>
        <w:rPr>
          <w:lang w:val="en-GB" w:eastAsia="en-GB"/>
        </w:rPr>
      </w:pPr>
    </w:p>
    <w:p w:rsidR="00381556" w:rsidRDefault="00381556" w:rsidP="003E1BAA">
      <w:pPr>
        <w:pStyle w:val="Summary"/>
        <w:rPr>
          <w:lang w:val="en-GB" w:eastAsia="en-GB"/>
        </w:rPr>
      </w:pPr>
    </w:p>
    <w:p w:rsidR="00381556" w:rsidRDefault="00381556" w:rsidP="003E1BAA">
      <w:pPr>
        <w:pStyle w:val="Summary"/>
        <w:rPr>
          <w:lang w:val="en-GB" w:eastAsia="en-GB"/>
        </w:rPr>
      </w:pPr>
    </w:p>
    <w:p w:rsidR="00381556" w:rsidRDefault="00381556" w:rsidP="003E1BAA">
      <w:pPr>
        <w:pStyle w:val="Summary"/>
        <w:rPr>
          <w:lang w:val="en-GB" w:eastAsia="en-GB"/>
        </w:rPr>
      </w:pPr>
    </w:p>
    <w:p w:rsidR="00381556" w:rsidRDefault="00381556" w:rsidP="003E1BAA">
      <w:pPr>
        <w:pStyle w:val="Summary"/>
        <w:rPr>
          <w:lang w:val="en-GB" w:eastAsia="en-GB"/>
        </w:rPr>
      </w:pPr>
    </w:p>
    <w:p w:rsidR="00381556" w:rsidRPr="003E1BAA" w:rsidRDefault="00381556" w:rsidP="003E1BAA">
      <w:pPr>
        <w:pStyle w:val="Summary"/>
        <w:rPr>
          <w:rFonts w:cs="Arial"/>
          <w:szCs w:val="22"/>
          <w:shd w:val="clear" w:color="000000" w:fill="auto"/>
          <w:lang w:val="en-GB"/>
        </w:rPr>
      </w:pPr>
      <w:r w:rsidRPr="003E1BAA">
        <w:rPr>
          <w:lang w:val="en-GB" w:eastAsia="en-GB"/>
        </w:rPr>
        <w:t xml:space="preserve">Tódor Kármán, </w:t>
      </w:r>
      <w:hyperlink r:id="rId8" w:tooltip="Missile" w:history="1">
        <w:r w:rsidRPr="003E1BAA">
          <w:rPr>
            <w:rStyle w:val="Hiperhivatkozs"/>
            <w:color w:val="000000"/>
            <w:u w:val="none"/>
            <w:lang w:val="en-GB"/>
          </w:rPr>
          <w:t>the scientist considered the</w:t>
        </w:r>
      </w:hyperlink>
      <w:r w:rsidRPr="003E1BAA">
        <w:rPr>
          <w:rStyle w:val="apple-converted-space"/>
          <w:lang w:val="en-GB" w:eastAsia="en-GB"/>
        </w:rPr>
        <w:t> </w:t>
      </w:r>
      <w:r w:rsidRPr="003E1BAA">
        <w:rPr>
          <w:lang w:val="en-GB" w:eastAsia="en-GB"/>
        </w:rPr>
        <w:t>pioneer</w:t>
      </w:r>
      <w:r w:rsidRPr="003E1BAA">
        <w:rPr>
          <w:rStyle w:val="apple-converted-space"/>
          <w:lang w:val="en-GB" w:eastAsia="en-GB"/>
        </w:rPr>
        <w:t xml:space="preserve"> of </w:t>
      </w:r>
      <w:hyperlink r:id="rId9" w:tooltip="Hypersonic flow" w:history="1">
        <w:r w:rsidRPr="003E1BAA">
          <w:rPr>
            <w:rStyle w:val="Hiperhivatkozs"/>
            <w:color w:val="000000"/>
            <w:u w:val="none"/>
            <w:lang w:val="en-GB"/>
          </w:rPr>
          <w:t>missile technology</w:t>
        </w:r>
      </w:hyperlink>
      <w:r w:rsidRPr="003E1BAA">
        <w:rPr>
          <w:rStyle w:val="apple-converted-space"/>
          <w:lang w:val="en-GB" w:eastAsia="en-GB"/>
        </w:rPr>
        <w:t> </w:t>
      </w:r>
      <w:hyperlink r:id="rId10" w:tooltip="Astronautics" w:history="1">
        <w:r w:rsidRPr="003E1BAA">
          <w:rPr>
            <w:rStyle w:val="Hiperhivatkozs"/>
            <w:color w:val="000000"/>
            <w:u w:val="none"/>
            <w:lang w:val="en-GB"/>
          </w:rPr>
          <w:t>and</w:t>
        </w:r>
      </w:hyperlink>
      <w:r w:rsidRPr="003E1BAA">
        <w:rPr>
          <w:rStyle w:val="apple-converted-space"/>
          <w:lang w:val="en-GB" w:eastAsia="en-GB"/>
        </w:rPr>
        <w:t> </w:t>
      </w:r>
      <w:r w:rsidRPr="003E1BAA">
        <w:rPr>
          <w:lang w:val="en-GB" w:eastAsia="en-GB"/>
        </w:rPr>
        <w:t xml:space="preserve">hypersonic astronautics, Salvador Dali, </w:t>
      </w:r>
      <w:r>
        <w:rPr>
          <w:lang w:val="en-GB" w:eastAsia="en-GB"/>
        </w:rPr>
        <w:t xml:space="preserve">master of </w:t>
      </w:r>
      <w:r w:rsidRPr="003E1BAA">
        <w:rPr>
          <w:lang w:val="en-GB" w:eastAsia="en-GB"/>
        </w:rPr>
        <w:t>astonishment as well as Baron Münchhausen famous for his adventures were all born on 11 May</w:t>
      </w:r>
      <w:r w:rsidRPr="003E1BAA">
        <w:rPr>
          <w:lang w:val="en-GB"/>
        </w:rPr>
        <w:t xml:space="preserve"> </w:t>
      </w:r>
      <w:r w:rsidRPr="003E1BAA">
        <w:rPr>
          <w:lang w:val="en-GB" w:eastAsia="en-GB"/>
        </w:rPr>
        <w:t xml:space="preserve">. You are right to expect that the Pneumobile Race taking place on this day in </w:t>
      </w:r>
      <w:smartTag w:uri="urn:schemas-microsoft-com:office:smarttags" w:element="place">
        <w:smartTag w:uri="urn:schemas-microsoft-com:office:smarttags" w:element="City">
          <w:r w:rsidRPr="003E1BAA">
            <w:rPr>
              <w:lang w:val="en-GB" w:eastAsia="en-GB"/>
            </w:rPr>
            <w:t>Eger</w:t>
          </w:r>
        </w:smartTag>
      </w:smartTag>
      <w:r w:rsidRPr="003E1BAA">
        <w:rPr>
          <w:lang w:val="en-GB" w:eastAsia="en-GB"/>
        </w:rPr>
        <w:t xml:space="preserve"> will hold many pleasant discoveries as well as creative and inspiring surprises for all the visitors. One thing is sure though: On the day of the race </w:t>
      </w:r>
      <w:smartTag w:uri="urn:schemas-microsoft-com:office:smarttags" w:element="place">
        <w:smartTag w:uri="urn:schemas-microsoft-com:office:smarttags" w:element="City">
          <w:r w:rsidRPr="003E1BAA">
            <w:rPr>
              <w:lang w:val="en-GB" w:eastAsia="en-GB"/>
            </w:rPr>
            <w:t>Eger</w:t>
          </w:r>
        </w:smartTag>
      </w:smartTag>
      <w:r w:rsidRPr="003E1BAA">
        <w:rPr>
          <w:lang w:val="en-GB" w:eastAsia="en-GB"/>
        </w:rPr>
        <w:t xml:space="preserve"> will be swarming with large crowds of engineering students.</w:t>
      </w:r>
    </w:p>
    <w:p w:rsidR="00381556" w:rsidRPr="003E1BAA" w:rsidRDefault="00381556" w:rsidP="003E1BAA">
      <w:pPr>
        <w:pStyle w:val="Presstext"/>
      </w:pPr>
      <w:r>
        <w:t xml:space="preserve">The visitors of the all-day-long festival of Rexroth companies on 11 May, Saturday in Eger's Érsekkert will experience an atmosphere bringing back the golden age of automobiles.  The races will feature vehicles driven by compressed air in a great variety of shapes and designs with competitors racing for valuable prizes and, of course, the sympathy of the fans. The competitors will be introduced in the afternoon preceding the race between 16.30 and 17.45 on a grandiose parade in the city centre of Eger, on Eszterházy square. </w:t>
      </w:r>
    </w:p>
    <w:p w:rsidR="00381556" w:rsidRPr="003E1BAA" w:rsidRDefault="00381556" w:rsidP="003E1BAA">
      <w:pPr>
        <w:pStyle w:val="Presstext"/>
      </w:pPr>
      <w:r>
        <w:t xml:space="preserve">41 teams from five countries with 94 participating university students, the most newcomers in the history of the race, will be standing at the starting line </w:t>
      </w:r>
      <w:r>
        <w:lastRenderedPageBreak/>
        <w:t xml:space="preserve">on Saturday in the sixth international Pneumobile Race of Bosch Rexroth companies. The teams will be contesting in several events with compressed air-driven vehicles designed and constructed by the contestants themselves. </w:t>
      </w:r>
    </w:p>
    <w:p w:rsidR="00381556" w:rsidRPr="003E1BAA" w:rsidRDefault="00381556" w:rsidP="003E1BAA">
      <w:pPr>
        <w:pStyle w:val="Presstext"/>
      </w:pPr>
      <w:r>
        <w:t>On this all-day-long event the whole family will find something joyful and fun to do, since the fast-paced race will be supplemented with exciting programmes making this pleasant weekend in May truly memorable for everyone. There will be dance shows, fascinating physical experiments and drawing competitions. Following the race in the afternoon a wacky race featuring car racer Norbert Michelisz will take place. The non-stop enjoyment will be supplied by car daredevil Róbert Winkler.</w:t>
      </w:r>
    </w:p>
    <w:p w:rsidR="00381556" w:rsidRPr="003E1BAA" w:rsidRDefault="00381556" w:rsidP="003E1BAA">
      <w:pPr>
        <w:pStyle w:val="Presstext"/>
      </w:pPr>
      <w:r>
        <w:t xml:space="preserve">For lovers of technical sports or youngsters and older folks just looking for fun: Érsekkert is the place to be!  </w:t>
      </w:r>
    </w:p>
    <w:p w:rsidR="00381556" w:rsidRPr="003E1BAA" w:rsidRDefault="00381556" w:rsidP="003E1BAA">
      <w:pPr>
        <w:pStyle w:val="Presstext"/>
      </w:pPr>
    </w:p>
    <w:p w:rsidR="00381556" w:rsidRPr="003E1BAA" w:rsidRDefault="00381556" w:rsidP="00B83F11">
      <w:pPr>
        <w:pStyle w:val="Presstext"/>
        <w:spacing w:after="0"/>
        <w:rPr>
          <w:lang w:val="en-GB"/>
        </w:rPr>
      </w:pPr>
    </w:p>
    <w:p w:rsidR="00381556" w:rsidRPr="003E1BAA" w:rsidRDefault="00381556" w:rsidP="005D07ED">
      <w:pPr>
        <w:autoSpaceDE w:val="0"/>
        <w:autoSpaceDN w:val="0"/>
        <w:adjustRightInd w:val="0"/>
        <w:spacing w:after="306" w:line="306" w:lineRule="exact"/>
        <w:rPr>
          <w:rFonts w:ascii="Bosch Office Sans" w:hAnsi="Bosch Office Sans" w:cs="Arial"/>
          <w:i/>
          <w:sz w:val="18"/>
          <w:szCs w:val="18"/>
          <w:lang w:val="en-GB"/>
        </w:rPr>
      </w:pPr>
      <w:r w:rsidRPr="003E1BAA">
        <w:rPr>
          <w:rFonts w:ascii="Bosch Office Sans" w:hAnsi="Bosch Office Sans"/>
          <w:i/>
          <w:sz w:val="18"/>
          <w:szCs w:val="18"/>
          <w:lang w:val="en-GB"/>
        </w:rPr>
        <w:t>Economical, precise, safe, and energy efficient: drive and control technology from Bosch Rexroth moves machines and systems of any size. The company bundles global application experience in the market segments of Mobile Applications, Machinery Applications and Engineering, Factory Automation, and Renewable Energies to develop innovative components as well as tailored system solutions and services. Bosch Rexroth offers its customers hydraulics, electric drives and controls, pneumatics, gear technology, and linear motion and assembly technology all from one source. With locations in over 80 countries, more than 37,500 associates generated sales revenue of approximately 6.5 billion euros in 2012.</w:t>
      </w:r>
      <w:r w:rsidRPr="00282CFB">
        <w:rPr>
          <w:rFonts w:ascii="Bosch Office Sans" w:hAnsi="Bosch Office Sans" w:cs="Arial"/>
          <w:i/>
          <w:sz w:val="18"/>
          <w:szCs w:val="18"/>
          <w:lang w:val="en-GB"/>
        </w:rPr>
        <w:t xml:space="preserve"> </w:t>
      </w:r>
      <w:r w:rsidRPr="00282CFB">
        <w:rPr>
          <w:rFonts w:ascii="Bosch Office Sans" w:hAnsi="Bosch Office Sans" w:cs="Arial"/>
          <w:i/>
          <w:sz w:val="18"/>
          <w:szCs w:val="18"/>
          <w:lang w:val="en-GB"/>
        </w:rPr>
        <w:br/>
        <w:t xml:space="preserve">To learn more, please visit </w:t>
      </w:r>
      <w:hyperlink r:id="rId11" w:history="1">
        <w:r w:rsidRPr="00282CFB">
          <w:rPr>
            <w:rFonts w:ascii="Bosch Office Sans" w:hAnsi="Bosch Office Sans" w:cs="Arial"/>
            <w:i/>
            <w:color w:val="0000FF"/>
            <w:sz w:val="18"/>
            <w:szCs w:val="18"/>
            <w:u w:val="single"/>
            <w:lang w:val="en-GB"/>
          </w:rPr>
          <w:t>www.boschrexroth.com</w:t>
        </w:r>
      </w:hyperlink>
    </w:p>
    <w:p w:rsidR="00381556" w:rsidRDefault="00381556" w:rsidP="005D07ED">
      <w:pPr>
        <w:autoSpaceDE w:val="0"/>
        <w:autoSpaceDN w:val="0"/>
        <w:adjustRightInd w:val="0"/>
        <w:spacing w:after="306" w:line="306" w:lineRule="exact"/>
        <w:rPr>
          <w:rFonts w:ascii="Bosch Office Sans" w:hAnsi="Bosch Office Sans" w:cs="Arial"/>
          <w:i/>
          <w:sz w:val="18"/>
          <w:szCs w:val="18"/>
          <w:lang w:val="en-GB"/>
        </w:rPr>
      </w:pPr>
      <w:r w:rsidRPr="003E1BAA">
        <w:rPr>
          <w:rFonts w:ascii="Bosch Office Sans" w:hAnsi="Bosch Office Sans" w:cs="Arial"/>
          <w:i/>
          <w:sz w:val="18"/>
          <w:szCs w:val="18"/>
          <w:lang w:val="en-GB"/>
        </w:rPr>
        <w:t xml:space="preserve">The Bosch Group is a leading global supplier of technology and services, active in the fields of automotive technology, energy and building technology, industrial technology, and consumer goods. According to preliminary figures, more than 306,000 associates generated sales of 52.3 billion euros in 2012. The Bosch Group comprises Robert Bosch GmbH and its more than 350 subsidiaries and regional companies in some 60 countries. If its sales and service partners are included, then Bosch is represented in roughly 150 countries. This worldwide development, manufacturing, and sales network is the foundation for further growth. Bosch spent some 4.5 billion euros for research and development in 2012, and applied for over 4,700 patents </w:t>
      </w:r>
      <w:r w:rsidRPr="003E1BAA">
        <w:rPr>
          <w:rFonts w:ascii="Bosch Office Sans" w:hAnsi="Bosch Office Sans" w:cs="Arial"/>
          <w:i/>
          <w:sz w:val="18"/>
          <w:szCs w:val="18"/>
          <w:lang w:val="en-GB"/>
        </w:rPr>
        <w:lastRenderedPageBreak/>
        <w:t xml:space="preserve">worldwide. The Bosch Group’s products and services are designed to fascinate, and to improve the quality of life by providing solutions which are both innovative and beneficial. In this way, the company offers technology worldwide that is </w:t>
      </w:r>
      <w:r w:rsidRPr="0078293C">
        <w:rPr>
          <w:rFonts w:ascii="Bosch Office Sans" w:hAnsi="Bosch Office Sans" w:cs="Arial"/>
          <w:i/>
          <w:sz w:val="18"/>
          <w:szCs w:val="18"/>
          <w:lang w:val="en-GB"/>
        </w:rPr>
        <w:t xml:space="preserve">“Invented for life.” </w:t>
      </w:r>
      <w:r>
        <w:rPr>
          <w:rFonts w:ascii="Bosch Office Sans" w:hAnsi="Bosch Office Sans" w:cs="Arial"/>
          <w:i/>
          <w:sz w:val="18"/>
          <w:szCs w:val="18"/>
          <w:lang w:val="en-GB"/>
        </w:rPr>
        <w:br/>
      </w:r>
      <w:r w:rsidRPr="0078293C">
        <w:rPr>
          <w:rFonts w:ascii="Bosch Office Sans" w:hAnsi="Bosch Office Sans" w:cs="Arial"/>
          <w:i/>
          <w:sz w:val="18"/>
          <w:szCs w:val="18"/>
          <w:lang w:val="en-GB"/>
        </w:rPr>
        <w:t xml:space="preserve">Additional information is available online at </w:t>
      </w:r>
      <w:hyperlink r:id="rId12" w:history="1">
        <w:r w:rsidRPr="00C6187F">
          <w:rPr>
            <w:rStyle w:val="Hiperhivatkozs"/>
            <w:rFonts w:ascii="Bosch Office Sans" w:hAnsi="Bosch Office Sans" w:cs="Arial"/>
            <w:i/>
            <w:sz w:val="18"/>
            <w:szCs w:val="18"/>
            <w:lang w:val="en-GB"/>
          </w:rPr>
          <w:t>www.bosch.com</w:t>
        </w:r>
      </w:hyperlink>
      <w:r>
        <w:rPr>
          <w:rFonts w:ascii="Bosch Office Sans" w:hAnsi="Bosch Office Sans" w:cs="Arial"/>
          <w:i/>
          <w:sz w:val="18"/>
          <w:szCs w:val="18"/>
          <w:lang w:val="en-GB"/>
        </w:rPr>
        <w:t xml:space="preserve"> and </w:t>
      </w:r>
      <w:hyperlink r:id="rId13" w:history="1">
        <w:r w:rsidRPr="002E2F6F">
          <w:rPr>
            <w:rStyle w:val="Hiperhivatkozs"/>
            <w:rFonts w:ascii="Bosch Office Sans" w:hAnsi="Bosch Office Sans" w:cs="Arial"/>
            <w:i/>
            <w:sz w:val="18"/>
            <w:szCs w:val="18"/>
            <w:lang w:val="en-GB"/>
          </w:rPr>
          <w:t>www.bosch-press.com</w:t>
        </w:r>
      </w:hyperlink>
    </w:p>
    <w:p w:rsidR="00381556" w:rsidRDefault="00381556" w:rsidP="005D07ED">
      <w:pPr>
        <w:spacing w:line="306" w:lineRule="exact"/>
        <w:rPr>
          <w:rFonts w:ascii="Bosch Office Sans" w:hAnsi="Bosch Office Sans" w:cs="Arial"/>
          <w:i/>
          <w:sz w:val="18"/>
          <w:szCs w:val="18"/>
          <w:lang w:val="en-GB"/>
        </w:rPr>
      </w:pPr>
    </w:p>
    <w:p w:rsidR="00381556" w:rsidRPr="00CE38C0" w:rsidRDefault="00381556" w:rsidP="006F0C39">
      <w:pPr>
        <w:spacing w:before="306" w:after="306" w:line="306" w:lineRule="exact"/>
        <w:rPr>
          <w:rFonts w:ascii="Bosch Office Sans" w:hAnsi="Bosch Office Sans"/>
          <w:b/>
          <w:sz w:val="22"/>
          <w:szCs w:val="22"/>
          <w:lang w:val="en-GB"/>
        </w:rPr>
      </w:pPr>
      <w:r w:rsidRPr="00CE38C0">
        <w:rPr>
          <w:rFonts w:ascii="Bosch Office Sans" w:hAnsi="Bosch Office Sans"/>
          <w:b/>
          <w:sz w:val="22"/>
          <w:szCs w:val="22"/>
          <w:lang w:val="en-GB"/>
        </w:rPr>
        <w:t>Reader Inquiries:</w:t>
      </w:r>
    </w:p>
    <w:p w:rsidR="00381556" w:rsidRPr="00CE38C0" w:rsidRDefault="00381556" w:rsidP="00667BAF">
      <w:pPr>
        <w:spacing w:after="100" w:afterAutospacing="1"/>
        <w:rPr>
          <w:rFonts w:ascii="Bosch Office Sans" w:hAnsi="Bosch Office Sans"/>
          <w:sz w:val="22"/>
          <w:szCs w:val="22"/>
          <w:lang w:val="en-GB"/>
        </w:rPr>
      </w:pPr>
      <w:r w:rsidRPr="00CE38C0">
        <w:rPr>
          <w:rFonts w:ascii="Bosch Office Sans" w:hAnsi="Bosch Office Sans"/>
          <w:sz w:val="22"/>
          <w:szCs w:val="22"/>
          <w:lang w:val="en-GB"/>
        </w:rPr>
        <w:t>Tel.:</w:t>
      </w:r>
      <w:r w:rsidRPr="00CE38C0">
        <w:rPr>
          <w:rFonts w:ascii="Bosch Office Sans" w:hAnsi="Bosch Office Sans"/>
          <w:sz w:val="22"/>
          <w:szCs w:val="22"/>
          <w:lang w:val="en-GB"/>
        </w:rPr>
        <w:tab/>
      </w:r>
      <w:r w:rsidRPr="00CE38C0">
        <w:rPr>
          <w:rFonts w:ascii="Bosch Office Sans" w:hAnsi="Bosch Office Sans"/>
          <w:sz w:val="22"/>
          <w:szCs w:val="22"/>
          <w:lang w:val="en-GB"/>
        </w:rPr>
        <w:tab/>
        <w:t>+49 xxx xxx-xxxxx</w:t>
      </w:r>
    </w:p>
    <w:p w:rsidR="00381556" w:rsidRPr="00CE38C0" w:rsidRDefault="00381556" w:rsidP="00667BAF">
      <w:pPr>
        <w:spacing w:after="100" w:afterAutospacing="1"/>
        <w:rPr>
          <w:rFonts w:ascii="Bosch Office Sans" w:hAnsi="Bosch Office Sans"/>
          <w:sz w:val="22"/>
          <w:szCs w:val="22"/>
          <w:lang w:val="en-GB"/>
        </w:rPr>
      </w:pPr>
      <w:r w:rsidRPr="00CE38C0">
        <w:rPr>
          <w:rFonts w:ascii="Bosch Office Sans" w:hAnsi="Bosch Office Sans"/>
          <w:sz w:val="22"/>
          <w:szCs w:val="22"/>
          <w:lang w:val="en-GB"/>
        </w:rPr>
        <w:t>Fax:</w:t>
      </w:r>
      <w:r w:rsidRPr="00CE38C0">
        <w:rPr>
          <w:rFonts w:ascii="Bosch Office Sans" w:hAnsi="Bosch Office Sans"/>
          <w:sz w:val="22"/>
          <w:szCs w:val="22"/>
          <w:lang w:val="en-GB"/>
        </w:rPr>
        <w:tab/>
      </w:r>
      <w:r w:rsidRPr="00CE38C0">
        <w:rPr>
          <w:rFonts w:ascii="Bosch Office Sans" w:hAnsi="Bosch Office Sans"/>
          <w:sz w:val="22"/>
          <w:szCs w:val="22"/>
          <w:lang w:val="en-GB"/>
        </w:rPr>
        <w:tab/>
        <w:t>+49 xxx xxx-xxxxx</w:t>
      </w:r>
    </w:p>
    <w:p w:rsidR="00381556" w:rsidRPr="00CE38C0" w:rsidRDefault="00381556" w:rsidP="00667BAF">
      <w:pPr>
        <w:spacing w:after="100" w:afterAutospacing="1"/>
        <w:rPr>
          <w:rFonts w:ascii="Bosch Office Sans" w:hAnsi="Bosch Office Sans"/>
          <w:sz w:val="22"/>
          <w:szCs w:val="22"/>
          <w:lang w:val="en-GB"/>
        </w:rPr>
      </w:pPr>
      <w:r w:rsidRPr="00CE38C0">
        <w:rPr>
          <w:rFonts w:ascii="Bosch Office Sans" w:hAnsi="Bosch Office Sans"/>
          <w:sz w:val="22"/>
          <w:szCs w:val="22"/>
          <w:lang w:val="en-GB"/>
        </w:rPr>
        <w:t>E-Mail:</w:t>
      </w:r>
      <w:r>
        <w:rPr>
          <w:rFonts w:ascii="Bosch Office Sans" w:hAnsi="Bosch Office Sans"/>
          <w:sz w:val="22"/>
          <w:szCs w:val="22"/>
          <w:lang w:val="en-GB"/>
        </w:rPr>
        <w:tab/>
      </w:r>
      <w:r w:rsidRPr="00CE38C0">
        <w:rPr>
          <w:rFonts w:ascii="Bosch Office Sans" w:hAnsi="Bosch Office Sans"/>
          <w:sz w:val="22"/>
          <w:szCs w:val="22"/>
          <w:lang w:val="en-GB"/>
        </w:rPr>
        <w:tab/>
      </w:r>
      <w:r>
        <w:rPr>
          <w:rFonts w:ascii="Bosch Office Sans" w:hAnsi="Bosch Office Sans"/>
          <w:sz w:val="22"/>
          <w:szCs w:val="22"/>
          <w:lang w:val="en-GB"/>
        </w:rPr>
        <w:t>xxxx</w:t>
      </w:r>
      <w:r w:rsidRPr="00CE38C0">
        <w:rPr>
          <w:rFonts w:ascii="Bosch Office Sans" w:hAnsi="Bosch Office Sans"/>
          <w:sz w:val="22"/>
          <w:szCs w:val="22"/>
          <w:lang w:val="en-GB"/>
        </w:rPr>
        <w:t>@boschrexroth.de</w:t>
      </w:r>
    </w:p>
    <w:p w:rsidR="00381556" w:rsidRPr="003E1BAA" w:rsidRDefault="00381556" w:rsidP="00667BAF">
      <w:pPr>
        <w:spacing w:after="100" w:afterAutospacing="1"/>
        <w:rPr>
          <w:rFonts w:ascii="Bosch Office Sans" w:hAnsi="Bosch Office Sans"/>
          <w:sz w:val="22"/>
          <w:szCs w:val="22"/>
        </w:rPr>
      </w:pPr>
      <w:r w:rsidRPr="003E1BAA">
        <w:rPr>
          <w:rFonts w:ascii="Bosch Office Sans" w:hAnsi="Bosch Office Sans"/>
          <w:sz w:val="22"/>
          <w:szCs w:val="22"/>
        </w:rPr>
        <w:t>Adresse:</w:t>
      </w:r>
      <w:r w:rsidRPr="003E1BAA">
        <w:rPr>
          <w:rFonts w:ascii="Bosch Office Sans" w:hAnsi="Bosch Office Sans"/>
          <w:sz w:val="22"/>
          <w:szCs w:val="22"/>
        </w:rPr>
        <w:tab/>
        <w:t>P.O. Box, D-PLZ Ort</w:t>
      </w:r>
    </w:p>
    <w:p w:rsidR="00381556" w:rsidRPr="00CE38C0" w:rsidRDefault="00381556" w:rsidP="00667BAF">
      <w:pPr>
        <w:spacing w:after="100" w:afterAutospacing="1"/>
        <w:rPr>
          <w:rFonts w:ascii="Bosch Office Sans" w:hAnsi="Bosch Office Sans"/>
          <w:sz w:val="22"/>
          <w:szCs w:val="22"/>
        </w:rPr>
      </w:pPr>
      <w:r w:rsidRPr="00D53604">
        <w:rPr>
          <w:rFonts w:ascii="Bosch Office Sans" w:hAnsi="Bosch Office Sans"/>
          <w:sz w:val="22"/>
          <w:szCs w:val="22"/>
          <w:lang w:val="en-US"/>
        </w:rPr>
        <w:t>Internet:</w:t>
      </w:r>
      <w:r w:rsidRPr="00D53604">
        <w:rPr>
          <w:rFonts w:ascii="Bosch Office Sans" w:hAnsi="Bosch Office Sans"/>
          <w:sz w:val="22"/>
          <w:szCs w:val="22"/>
          <w:lang w:val="en-US"/>
        </w:rPr>
        <w:tab/>
        <w:t>www.bosch</w:t>
      </w:r>
      <w:r w:rsidRPr="00CE38C0">
        <w:rPr>
          <w:rFonts w:ascii="Bosch Office Sans" w:hAnsi="Bosch Office Sans"/>
          <w:sz w:val="22"/>
          <w:szCs w:val="22"/>
        </w:rPr>
        <w:t>rexroth.com</w:t>
      </w:r>
    </w:p>
    <w:p w:rsidR="00381556" w:rsidRPr="008F620C" w:rsidRDefault="00381556" w:rsidP="009A5D35">
      <w:pPr>
        <w:spacing w:afterLines="306" w:line="306" w:lineRule="exact"/>
        <w:rPr>
          <w:rFonts w:ascii="Bosch Office Sans" w:hAnsi="Bosch Office Sans"/>
          <w:i/>
          <w:sz w:val="22"/>
          <w:szCs w:val="20"/>
          <w:lang w:val="en-GB" w:eastAsia="en-US"/>
        </w:rPr>
      </w:pPr>
    </w:p>
    <w:sectPr w:rsidR="00381556" w:rsidRPr="008F620C" w:rsidSect="006D1440">
      <w:headerReference w:type="default" r:id="rId14"/>
      <w:footerReference w:type="default" r:id="rId15"/>
      <w:headerReference w:type="first" r:id="rId16"/>
      <w:type w:val="continuous"/>
      <w:pgSz w:w="11906" w:h="16838" w:code="9"/>
      <w:pgMar w:top="1985" w:right="3062" w:bottom="1814" w:left="1270" w:header="360" w:footer="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556" w:rsidRDefault="00381556">
      <w:r>
        <w:separator/>
      </w:r>
    </w:p>
  </w:endnote>
  <w:endnote w:type="continuationSeparator" w:id="0">
    <w:p w:rsidR="00381556" w:rsidRDefault="003815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sch Office Sans">
    <w:panose1 w:val="020B0604020202020204"/>
    <w:charset w:val="EE"/>
    <w:family w:val="swiss"/>
    <w:pitch w:val="variable"/>
    <w:sig w:usb0="A000002F" w:usb1="1000205B" w:usb2="00000000"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08" w:type="dxa"/>
      <w:tblLook w:val="01E0"/>
    </w:tblPr>
    <w:tblGrid>
      <w:gridCol w:w="7668"/>
      <w:gridCol w:w="2340"/>
    </w:tblGrid>
    <w:tr w:rsidR="00381556" w:rsidRPr="009D087E" w:rsidTr="009D087E">
      <w:tc>
        <w:tcPr>
          <w:tcW w:w="7668" w:type="dxa"/>
        </w:tcPr>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rPr>
          </w:pPr>
        </w:p>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rPr>
          </w:pPr>
        </w:p>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rPr>
          </w:pPr>
        </w:p>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rPr>
          </w:pPr>
        </w:p>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rPr>
          </w:pPr>
        </w:p>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rPr>
          </w:pPr>
        </w:p>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lang w:val="en-GB"/>
            </w:rPr>
          </w:pPr>
          <w:r w:rsidRPr="009D087E">
            <w:rPr>
              <w:rFonts w:ascii="Bosch Office Sans" w:hAnsi="Bosch Office Sans"/>
              <w:color w:val="000000"/>
              <w:sz w:val="13"/>
              <w:szCs w:val="13"/>
              <w:lang w:val="en-GB"/>
            </w:rPr>
            <w:t xml:space="preserve">Bosch Rexroth AG, Corporate Communications, 97816 Lohr a. </w:t>
          </w:r>
          <w:smartTag w:uri="urn:schemas-microsoft-com:office:smarttags" w:element="City">
            <w:smartTag w:uri="urn:schemas-microsoft-com:office:smarttags" w:element="place">
              <w:smartTag w:uri="urn:schemas-microsoft-com:office:smarttags" w:element="City">
                <w:r w:rsidRPr="009D087E">
                  <w:rPr>
                    <w:rFonts w:ascii="Bosch Office Sans" w:hAnsi="Bosch Office Sans"/>
                    <w:color w:val="000000"/>
                    <w:sz w:val="13"/>
                    <w:szCs w:val="13"/>
                    <w:lang w:val="en-GB"/>
                  </w:rPr>
                  <w:t>Main</w:t>
                </w:r>
              </w:smartTag>
              <w:r w:rsidRPr="009D087E">
                <w:rPr>
                  <w:rFonts w:ascii="Bosch Office Sans" w:hAnsi="Bosch Office Sans"/>
                  <w:color w:val="000000"/>
                  <w:sz w:val="13"/>
                  <w:szCs w:val="13"/>
                  <w:lang w:val="en-GB"/>
                </w:rPr>
                <w:t xml:space="preserve">, </w:t>
              </w:r>
              <w:smartTag w:uri="urn:schemas-microsoft-com:office:smarttags" w:element="country-region">
                <w:r w:rsidRPr="009D087E">
                  <w:rPr>
                    <w:rFonts w:ascii="Bosch Office Sans" w:hAnsi="Bosch Office Sans"/>
                    <w:color w:val="000000"/>
                    <w:sz w:val="13"/>
                    <w:szCs w:val="13"/>
                    <w:lang w:val="en-GB"/>
                  </w:rPr>
                  <w:t>Germany</w:t>
                </w:r>
              </w:smartTag>
            </w:smartTag>
          </w:smartTag>
          <w:r w:rsidRPr="009D087E">
            <w:rPr>
              <w:rFonts w:ascii="Bosch Office Sans" w:hAnsi="Bosch Office Sans"/>
              <w:color w:val="000000"/>
              <w:sz w:val="13"/>
              <w:szCs w:val="13"/>
              <w:lang w:val="en-GB"/>
            </w:rPr>
            <w:t xml:space="preserve">, </w:t>
          </w:r>
          <w:hyperlink r:id="rId1" w:history="1">
            <w:r w:rsidRPr="009D087E">
              <w:rPr>
                <w:rFonts w:ascii="Bosch Office Sans" w:hAnsi="Bosch Office Sans"/>
                <w:color w:val="000000"/>
                <w:sz w:val="13"/>
                <w:szCs w:val="13"/>
                <w:lang w:val="en-GB"/>
              </w:rPr>
              <w:t>www.boschrexroth.com</w:t>
            </w:r>
          </w:hyperlink>
        </w:p>
      </w:tc>
      <w:tc>
        <w:tcPr>
          <w:tcW w:w="2340" w:type="dxa"/>
        </w:tcPr>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lang w:val="en-GB"/>
            </w:rPr>
          </w:pPr>
          <w:r w:rsidRPr="009D087E">
            <w:rPr>
              <w:rFonts w:ascii="Bosch Office Sans" w:hAnsi="Bosch Office Sans" w:cs="Arial"/>
              <w:color w:val="000000"/>
              <w:sz w:val="13"/>
              <w:szCs w:val="13"/>
              <w:lang w:val="en-GB"/>
            </w:rPr>
            <w:t>Contact for Journalists:</w:t>
          </w:r>
        </w:p>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lang w:val="en-GB"/>
            </w:rPr>
          </w:pPr>
          <w:r w:rsidRPr="009D087E">
            <w:rPr>
              <w:rFonts w:ascii="Bosch Office Sans" w:hAnsi="Bosch Office Sans" w:cs="Arial"/>
              <w:color w:val="000000"/>
              <w:sz w:val="13"/>
              <w:szCs w:val="13"/>
              <w:lang w:val="en-GB"/>
            </w:rPr>
            <w:t>Bosch Rexroth AG</w:t>
          </w:r>
        </w:p>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lang w:val="en-GB"/>
            </w:rPr>
          </w:pPr>
          <w:r w:rsidRPr="009D087E">
            <w:rPr>
              <w:rFonts w:ascii="Bosch Office Sans" w:hAnsi="Bosch Office Sans" w:cs="Arial"/>
              <w:color w:val="000000"/>
              <w:sz w:val="13"/>
              <w:szCs w:val="13"/>
              <w:lang w:val="en-GB"/>
            </w:rPr>
            <w:t>First Name Name</w:t>
          </w:r>
        </w:p>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lang w:val="en-GB"/>
            </w:rPr>
          </w:pPr>
          <w:r w:rsidRPr="009D087E">
            <w:rPr>
              <w:rFonts w:ascii="Bosch Office Sans" w:hAnsi="Bosch Office Sans" w:cs="Arial"/>
              <w:color w:val="000000"/>
              <w:sz w:val="13"/>
              <w:szCs w:val="13"/>
              <w:lang w:val="en-GB"/>
            </w:rPr>
            <w:t xml:space="preserve">Postal </w:t>
          </w:r>
          <w:smartTag w:uri="urn:schemas-microsoft-com:office:smarttags" w:element="place">
            <w:smartTag w:uri="urn:schemas-microsoft-com:office:smarttags" w:element="PlaceName">
              <w:r w:rsidRPr="009D087E">
                <w:rPr>
                  <w:rFonts w:ascii="Bosch Office Sans" w:hAnsi="Bosch Office Sans" w:cs="Arial"/>
                  <w:color w:val="000000"/>
                  <w:sz w:val="13"/>
                  <w:szCs w:val="13"/>
                  <w:lang w:val="en-GB"/>
                </w:rPr>
                <w:t>Code</w:t>
              </w:r>
            </w:smartTag>
            <w:r>
              <w:rPr>
                <w:rFonts w:ascii="Bosch Office Sans" w:hAnsi="Bosch Office Sans" w:cs="Arial"/>
                <w:color w:val="000000"/>
                <w:sz w:val="13"/>
                <w:szCs w:val="13"/>
                <w:lang w:val="en-GB"/>
              </w:rPr>
              <w:t xml:space="preserve"> </w:t>
            </w:r>
            <w:smartTag w:uri="urn:schemas-microsoft-com:office:smarttags" w:element="PlaceType">
              <w:r w:rsidRPr="009D087E">
                <w:rPr>
                  <w:rFonts w:ascii="Bosch Office Sans" w:hAnsi="Bosch Office Sans" w:cs="Arial"/>
                  <w:color w:val="000000"/>
                  <w:sz w:val="13"/>
                  <w:szCs w:val="13"/>
                  <w:lang w:val="en-GB"/>
                </w:rPr>
                <w:t>City</w:t>
              </w:r>
            </w:smartTag>
          </w:smartTag>
        </w:p>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lang w:val="en-GB"/>
            </w:rPr>
          </w:pPr>
          <w:r w:rsidRPr="009D087E">
            <w:rPr>
              <w:rFonts w:ascii="Bosch Office Sans" w:hAnsi="Bosch Office Sans" w:cs="Arial"/>
              <w:color w:val="000000"/>
              <w:sz w:val="13"/>
              <w:szCs w:val="13"/>
              <w:lang w:val="en-GB"/>
            </w:rPr>
            <w:t>Tel.: +49 xxx xxx-xxxxx</w:t>
          </w:r>
        </w:p>
        <w:p w:rsidR="00381556" w:rsidRPr="009D087E" w:rsidRDefault="00381556" w:rsidP="009D087E">
          <w:pPr>
            <w:autoSpaceDE w:val="0"/>
            <w:autoSpaceDN w:val="0"/>
            <w:adjustRightInd w:val="0"/>
            <w:spacing w:line="239" w:lineRule="exact"/>
            <w:rPr>
              <w:rFonts w:ascii="Bosch Office Sans" w:hAnsi="Bosch Office Sans" w:cs="Arial"/>
              <w:color w:val="000000"/>
              <w:sz w:val="13"/>
              <w:szCs w:val="13"/>
              <w:lang w:val="en-GB"/>
            </w:rPr>
          </w:pPr>
          <w:r w:rsidRPr="009D087E">
            <w:rPr>
              <w:rFonts w:ascii="Bosch Office Sans" w:hAnsi="Bosch Office Sans" w:cs="Arial"/>
              <w:color w:val="000000"/>
              <w:sz w:val="13"/>
              <w:szCs w:val="13"/>
              <w:lang w:val="en-GB"/>
            </w:rPr>
            <w:t>Fax: +49 xxx xxx-xxxxx</w:t>
          </w:r>
        </w:p>
        <w:p w:rsidR="00381556" w:rsidRPr="009D087E" w:rsidRDefault="00381556" w:rsidP="009D087E">
          <w:pPr>
            <w:tabs>
              <w:tab w:val="left" w:pos="540"/>
            </w:tabs>
            <w:spacing w:line="239" w:lineRule="exact"/>
            <w:rPr>
              <w:rFonts w:ascii="Bosch Office Sans" w:hAnsi="Bosch Office Sans"/>
              <w:color w:val="000000"/>
              <w:sz w:val="13"/>
              <w:szCs w:val="13"/>
              <w:lang w:val="en-GB"/>
            </w:rPr>
          </w:pPr>
          <w:r w:rsidRPr="009D087E">
            <w:rPr>
              <w:rFonts w:ascii="Bosch Office Sans" w:hAnsi="Bosch Office Sans" w:cs="Arial"/>
              <w:color w:val="000000"/>
              <w:sz w:val="13"/>
              <w:szCs w:val="13"/>
              <w:lang w:val="en-GB"/>
            </w:rPr>
            <w:t>max.mustermann@boschrexroth.xx</w:t>
          </w:r>
        </w:p>
      </w:tc>
    </w:tr>
  </w:tbl>
  <w:p w:rsidR="00381556" w:rsidRPr="005746DD" w:rsidRDefault="00381556" w:rsidP="005746DD">
    <w:pPr>
      <w:pStyle w:val="llb"/>
      <w:spacing w:line="180" w:lineRule="exact"/>
      <w:ind w:right="14"/>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556" w:rsidRDefault="00381556">
      <w:r>
        <w:separator/>
      </w:r>
    </w:p>
  </w:footnote>
  <w:footnote w:type="continuationSeparator" w:id="0">
    <w:p w:rsidR="00381556" w:rsidRDefault="003815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56" w:rsidRDefault="009A5D35" w:rsidP="003044F0">
    <w:pPr>
      <w:pStyle w:val="lfej"/>
      <w:framePr w:hSpace="141" w:wrap="around" w:vAnchor="page" w:hAnchor="page" w:x="9250" w:y="526"/>
      <w:rPr>
        <w:noProof/>
      </w:rPr>
    </w:pPr>
    <w:r>
      <w:rPr>
        <w:noProof/>
        <w:lang w:val="hu-HU"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pt;margin-top:0;width:101.3pt;height:41.25pt;z-index:251658240" o:allowincell="f">
          <v:imagedata r:id="rId1" o:title=""/>
          <w10:wrap type="square"/>
        </v:shape>
        <o:OLEObject Type="Embed" ProgID="Word.Picture.8" ShapeID="_x0000_s2049" DrawAspect="Content" ObjectID="_1429355113" r:id="rId2"/>
      </w:pict>
    </w:r>
    <w:r>
      <w:rPr>
        <w:noProof/>
        <w:lang w:val="hu-HU" w:eastAsia="hu-HU"/>
      </w:rPr>
      <w:pict>
        <v:shapetype id="_x0000_t202" coordsize="21600,21600" o:spt="202" path="m,l,21600r21600,l21600,xe">
          <v:stroke joinstyle="miter"/>
          <v:path gradientshapeok="t" o:connecttype="rect"/>
        </v:shapetype>
        <v:shape id="_x0000_s2050" type="#_x0000_t202" style="position:absolute;margin-left:393.2pt;margin-top:106.9pt;width:78.1pt;height:35.5pt;z-index:251657216" o:allowincell="f" filled="f" stroked="f">
          <v:textbox style="mso-next-textbox:#_x0000_s2050">
            <w:txbxContent>
              <w:p w:rsidR="00381556" w:rsidRPr="00A618DD" w:rsidRDefault="00381556" w:rsidP="000A34B7">
                <w:pPr>
                  <w:spacing w:line="295" w:lineRule="exact"/>
                  <w:rPr>
                    <w:rFonts w:ascii="Bosch Office Sans" w:hAnsi="Bosch Office Sans"/>
                    <w:sz w:val="22"/>
                    <w:szCs w:val="22"/>
                  </w:rPr>
                </w:pPr>
                <w:r w:rsidRPr="00A618DD">
                  <w:rPr>
                    <w:rFonts w:ascii="Bosch Office Sans" w:hAnsi="Bosch Office Sans"/>
                    <w:sz w:val="22"/>
                    <w:szCs w:val="22"/>
                  </w:rPr>
                  <w:t>PI 000/00</w:t>
                </w:r>
              </w:p>
              <w:p w:rsidR="00381556" w:rsidRPr="00A618DD" w:rsidRDefault="00381556" w:rsidP="000A34B7">
                <w:pPr>
                  <w:spacing w:line="295" w:lineRule="exact"/>
                  <w:rPr>
                    <w:rFonts w:ascii="Bosch Office Sans" w:hAnsi="Bosch Office Sans"/>
                    <w:sz w:val="22"/>
                    <w:szCs w:val="22"/>
                  </w:rPr>
                </w:pPr>
                <w:r w:rsidRPr="00A618DD">
                  <w:rPr>
                    <w:rFonts w:ascii="Bosch Office Sans" w:hAnsi="Bosch Office Sans"/>
                    <w:sz w:val="22"/>
                    <w:szCs w:val="22"/>
                  </w:rPr>
                  <w:t>TT.MM.JJJJ</w:t>
                </w:r>
              </w:p>
            </w:txbxContent>
          </v:textbox>
        </v:shape>
      </w:pict>
    </w:r>
  </w:p>
  <w:p w:rsidR="00381556" w:rsidRPr="00484495" w:rsidRDefault="00381556" w:rsidP="00185BF7">
    <w:pPr>
      <w:framePr w:w="1531" w:h="774" w:hRule="exact" w:hSpace="180" w:wrap="around" w:vAnchor="text" w:hAnchor="page" w:x="9256" w:y="1981"/>
      <w:spacing w:line="295" w:lineRule="exact"/>
      <w:rPr>
        <w:rFonts w:ascii="Bosch Office Sans" w:hAnsi="Bosch Office Sans"/>
        <w:sz w:val="22"/>
        <w:szCs w:val="22"/>
        <w:lang w:val="en-GB"/>
      </w:rPr>
    </w:pPr>
    <w:r>
      <w:rPr>
        <w:rFonts w:ascii="Bosch Office Sans" w:hAnsi="Bosch Office Sans"/>
        <w:sz w:val="22"/>
        <w:szCs w:val="22"/>
        <w:lang w:val="en-GB"/>
      </w:rPr>
      <w:t>03 May, 2013</w:t>
    </w:r>
  </w:p>
  <w:p w:rsidR="00381556" w:rsidRPr="00484495" w:rsidRDefault="00381556" w:rsidP="00185BF7">
    <w:pPr>
      <w:framePr w:h="522" w:hRule="exact" w:hSpace="180" w:wrap="around" w:vAnchor="text" w:hAnchor="page" w:x="1261" w:y="946"/>
      <w:rPr>
        <w:rFonts w:ascii="Bosch Office Sans" w:hAnsi="Bosch Office Sans"/>
        <w:sz w:val="36"/>
        <w:szCs w:val="36"/>
        <w:lang w:val="en-GB"/>
      </w:rPr>
    </w:pPr>
    <w:r w:rsidRPr="00484495">
      <w:rPr>
        <w:rFonts w:ascii="Bosch Office Sans" w:hAnsi="Bosch Office Sans"/>
        <w:sz w:val="36"/>
        <w:szCs w:val="36"/>
        <w:lang w:val="en-GB"/>
      </w:rPr>
      <w:t>Press Release</w:t>
    </w:r>
  </w:p>
  <w:p w:rsidR="00381556" w:rsidRPr="00484495" w:rsidRDefault="00381556">
    <w:pPr>
      <w:pStyle w:val="lfej"/>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56" w:rsidRDefault="00381556">
    <w:pPr>
      <w:pStyle w:val="lfej"/>
    </w:pPr>
  </w:p>
  <w:p w:rsidR="00381556" w:rsidRDefault="0038155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1F1E"/>
    <w:multiLevelType w:val="hybridMultilevel"/>
    <w:tmpl w:val="100C0E3A"/>
    <w:lvl w:ilvl="0" w:tplc="686440E0">
      <w:start w:val="1"/>
      <w:numFmt w:val="bullet"/>
      <w:lvlText w:val=""/>
      <w:lvlJc w:val="left"/>
      <w:pPr>
        <w:tabs>
          <w:tab w:val="num" w:pos="720"/>
        </w:tabs>
        <w:ind w:left="720" w:hanging="360"/>
      </w:pPr>
      <w:rPr>
        <w:rFonts w:ascii="Symbol" w:hAnsi="Symbol" w:hint="default"/>
      </w:rPr>
    </w:lvl>
    <w:lvl w:ilvl="1" w:tplc="5728012A" w:tentative="1">
      <w:start w:val="1"/>
      <w:numFmt w:val="bullet"/>
      <w:lvlText w:val="o"/>
      <w:lvlJc w:val="left"/>
      <w:pPr>
        <w:tabs>
          <w:tab w:val="num" w:pos="1440"/>
        </w:tabs>
        <w:ind w:left="1440" w:hanging="360"/>
      </w:pPr>
      <w:rPr>
        <w:rFonts w:ascii="Courier New" w:hAnsi="Courier New" w:hint="default"/>
      </w:rPr>
    </w:lvl>
    <w:lvl w:ilvl="2" w:tplc="F716931C" w:tentative="1">
      <w:start w:val="1"/>
      <w:numFmt w:val="bullet"/>
      <w:lvlText w:val=""/>
      <w:lvlJc w:val="left"/>
      <w:pPr>
        <w:tabs>
          <w:tab w:val="num" w:pos="2160"/>
        </w:tabs>
        <w:ind w:left="2160" w:hanging="360"/>
      </w:pPr>
      <w:rPr>
        <w:rFonts w:ascii="Wingdings" w:hAnsi="Wingdings" w:hint="default"/>
      </w:rPr>
    </w:lvl>
    <w:lvl w:ilvl="3" w:tplc="1486B66A" w:tentative="1">
      <w:start w:val="1"/>
      <w:numFmt w:val="bullet"/>
      <w:lvlText w:val=""/>
      <w:lvlJc w:val="left"/>
      <w:pPr>
        <w:tabs>
          <w:tab w:val="num" w:pos="2880"/>
        </w:tabs>
        <w:ind w:left="2880" w:hanging="360"/>
      </w:pPr>
      <w:rPr>
        <w:rFonts w:ascii="Symbol" w:hAnsi="Symbol" w:hint="default"/>
      </w:rPr>
    </w:lvl>
    <w:lvl w:ilvl="4" w:tplc="833ACDF4" w:tentative="1">
      <w:start w:val="1"/>
      <w:numFmt w:val="bullet"/>
      <w:lvlText w:val="o"/>
      <w:lvlJc w:val="left"/>
      <w:pPr>
        <w:tabs>
          <w:tab w:val="num" w:pos="3600"/>
        </w:tabs>
        <w:ind w:left="3600" w:hanging="360"/>
      </w:pPr>
      <w:rPr>
        <w:rFonts w:ascii="Courier New" w:hAnsi="Courier New" w:hint="default"/>
      </w:rPr>
    </w:lvl>
    <w:lvl w:ilvl="5" w:tplc="9E40A63E" w:tentative="1">
      <w:start w:val="1"/>
      <w:numFmt w:val="bullet"/>
      <w:lvlText w:val=""/>
      <w:lvlJc w:val="left"/>
      <w:pPr>
        <w:tabs>
          <w:tab w:val="num" w:pos="4320"/>
        </w:tabs>
        <w:ind w:left="4320" w:hanging="360"/>
      </w:pPr>
      <w:rPr>
        <w:rFonts w:ascii="Wingdings" w:hAnsi="Wingdings" w:hint="default"/>
      </w:rPr>
    </w:lvl>
    <w:lvl w:ilvl="6" w:tplc="017C56AE" w:tentative="1">
      <w:start w:val="1"/>
      <w:numFmt w:val="bullet"/>
      <w:lvlText w:val=""/>
      <w:lvlJc w:val="left"/>
      <w:pPr>
        <w:tabs>
          <w:tab w:val="num" w:pos="5040"/>
        </w:tabs>
        <w:ind w:left="5040" w:hanging="360"/>
      </w:pPr>
      <w:rPr>
        <w:rFonts w:ascii="Symbol" w:hAnsi="Symbol" w:hint="default"/>
      </w:rPr>
    </w:lvl>
    <w:lvl w:ilvl="7" w:tplc="DAAA3512" w:tentative="1">
      <w:start w:val="1"/>
      <w:numFmt w:val="bullet"/>
      <w:lvlText w:val="o"/>
      <w:lvlJc w:val="left"/>
      <w:pPr>
        <w:tabs>
          <w:tab w:val="num" w:pos="5760"/>
        </w:tabs>
        <w:ind w:left="5760" w:hanging="360"/>
      </w:pPr>
      <w:rPr>
        <w:rFonts w:ascii="Courier New" w:hAnsi="Courier New" w:hint="default"/>
      </w:rPr>
    </w:lvl>
    <w:lvl w:ilvl="8" w:tplc="5AE2E252" w:tentative="1">
      <w:start w:val="1"/>
      <w:numFmt w:val="bullet"/>
      <w:lvlText w:val=""/>
      <w:lvlJc w:val="left"/>
      <w:pPr>
        <w:tabs>
          <w:tab w:val="num" w:pos="6480"/>
        </w:tabs>
        <w:ind w:left="6480" w:hanging="360"/>
      </w:pPr>
      <w:rPr>
        <w:rFonts w:ascii="Wingdings" w:hAnsi="Wingdings" w:hint="default"/>
      </w:rPr>
    </w:lvl>
  </w:abstractNum>
  <w:abstractNum w:abstractNumId="1">
    <w:nsid w:val="1EEC73A4"/>
    <w:multiLevelType w:val="hybridMultilevel"/>
    <w:tmpl w:val="724C2900"/>
    <w:lvl w:ilvl="0" w:tplc="22940EDE">
      <w:start w:val="1"/>
      <w:numFmt w:val="bullet"/>
      <w:lvlText w:val=""/>
      <w:lvlJc w:val="left"/>
      <w:pPr>
        <w:tabs>
          <w:tab w:val="num" w:pos="720"/>
        </w:tabs>
        <w:ind w:left="720" w:hanging="360"/>
      </w:pPr>
      <w:rPr>
        <w:rFonts w:ascii="Symbol" w:hAnsi="Symbol" w:hint="default"/>
      </w:rPr>
    </w:lvl>
    <w:lvl w:ilvl="1" w:tplc="A5FE8546" w:tentative="1">
      <w:start w:val="1"/>
      <w:numFmt w:val="bullet"/>
      <w:lvlText w:val="o"/>
      <w:lvlJc w:val="left"/>
      <w:pPr>
        <w:tabs>
          <w:tab w:val="num" w:pos="1440"/>
        </w:tabs>
        <w:ind w:left="1440" w:hanging="360"/>
      </w:pPr>
      <w:rPr>
        <w:rFonts w:ascii="Courier New" w:hAnsi="Courier New" w:hint="default"/>
      </w:rPr>
    </w:lvl>
    <w:lvl w:ilvl="2" w:tplc="77EC1168" w:tentative="1">
      <w:start w:val="1"/>
      <w:numFmt w:val="bullet"/>
      <w:lvlText w:val=""/>
      <w:lvlJc w:val="left"/>
      <w:pPr>
        <w:tabs>
          <w:tab w:val="num" w:pos="2160"/>
        </w:tabs>
        <w:ind w:left="2160" w:hanging="360"/>
      </w:pPr>
      <w:rPr>
        <w:rFonts w:ascii="Wingdings" w:hAnsi="Wingdings" w:hint="default"/>
      </w:rPr>
    </w:lvl>
    <w:lvl w:ilvl="3" w:tplc="22440BAA" w:tentative="1">
      <w:start w:val="1"/>
      <w:numFmt w:val="bullet"/>
      <w:lvlText w:val=""/>
      <w:lvlJc w:val="left"/>
      <w:pPr>
        <w:tabs>
          <w:tab w:val="num" w:pos="2880"/>
        </w:tabs>
        <w:ind w:left="2880" w:hanging="360"/>
      </w:pPr>
      <w:rPr>
        <w:rFonts w:ascii="Symbol" w:hAnsi="Symbol" w:hint="default"/>
      </w:rPr>
    </w:lvl>
    <w:lvl w:ilvl="4" w:tplc="D1E27B02" w:tentative="1">
      <w:start w:val="1"/>
      <w:numFmt w:val="bullet"/>
      <w:lvlText w:val="o"/>
      <w:lvlJc w:val="left"/>
      <w:pPr>
        <w:tabs>
          <w:tab w:val="num" w:pos="3600"/>
        </w:tabs>
        <w:ind w:left="3600" w:hanging="360"/>
      </w:pPr>
      <w:rPr>
        <w:rFonts w:ascii="Courier New" w:hAnsi="Courier New" w:hint="default"/>
      </w:rPr>
    </w:lvl>
    <w:lvl w:ilvl="5" w:tplc="870AF6A8" w:tentative="1">
      <w:start w:val="1"/>
      <w:numFmt w:val="bullet"/>
      <w:lvlText w:val=""/>
      <w:lvlJc w:val="left"/>
      <w:pPr>
        <w:tabs>
          <w:tab w:val="num" w:pos="4320"/>
        </w:tabs>
        <w:ind w:left="4320" w:hanging="360"/>
      </w:pPr>
      <w:rPr>
        <w:rFonts w:ascii="Wingdings" w:hAnsi="Wingdings" w:hint="default"/>
      </w:rPr>
    </w:lvl>
    <w:lvl w:ilvl="6" w:tplc="3B6877AE" w:tentative="1">
      <w:start w:val="1"/>
      <w:numFmt w:val="bullet"/>
      <w:lvlText w:val=""/>
      <w:lvlJc w:val="left"/>
      <w:pPr>
        <w:tabs>
          <w:tab w:val="num" w:pos="5040"/>
        </w:tabs>
        <w:ind w:left="5040" w:hanging="360"/>
      </w:pPr>
      <w:rPr>
        <w:rFonts w:ascii="Symbol" w:hAnsi="Symbol" w:hint="default"/>
      </w:rPr>
    </w:lvl>
    <w:lvl w:ilvl="7" w:tplc="D632EB1A" w:tentative="1">
      <w:start w:val="1"/>
      <w:numFmt w:val="bullet"/>
      <w:lvlText w:val="o"/>
      <w:lvlJc w:val="left"/>
      <w:pPr>
        <w:tabs>
          <w:tab w:val="num" w:pos="5760"/>
        </w:tabs>
        <w:ind w:left="5760" w:hanging="360"/>
      </w:pPr>
      <w:rPr>
        <w:rFonts w:ascii="Courier New" w:hAnsi="Courier New" w:hint="default"/>
      </w:rPr>
    </w:lvl>
    <w:lvl w:ilvl="8" w:tplc="097077E4" w:tentative="1">
      <w:start w:val="1"/>
      <w:numFmt w:val="bullet"/>
      <w:lvlText w:val=""/>
      <w:lvlJc w:val="left"/>
      <w:pPr>
        <w:tabs>
          <w:tab w:val="num" w:pos="6480"/>
        </w:tabs>
        <w:ind w:left="6480" w:hanging="360"/>
      </w:pPr>
      <w:rPr>
        <w:rFonts w:ascii="Wingdings" w:hAnsi="Wingdings" w:hint="default"/>
      </w:rPr>
    </w:lvl>
  </w:abstractNum>
  <w:abstractNum w:abstractNumId="2">
    <w:nsid w:val="236F18EA"/>
    <w:multiLevelType w:val="hybridMultilevel"/>
    <w:tmpl w:val="1A0E1276"/>
    <w:lvl w:ilvl="0" w:tplc="D47296C2">
      <w:start w:val="1"/>
      <w:numFmt w:val="bullet"/>
      <w:lvlText w:val=""/>
      <w:lvlJc w:val="left"/>
      <w:pPr>
        <w:tabs>
          <w:tab w:val="num" w:pos="360"/>
        </w:tabs>
        <w:ind w:left="360" w:hanging="360"/>
      </w:pPr>
      <w:rPr>
        <w:rFonts w:ascii="Symbol" w:hAnsi="Symbol" w:hint="default"/>
      </w:rPr>
    </w:lvl>
    <w:lvl w:ilvl="1" w:tplc="15FCBF1A" w:tentative="1">
      <w:start w:val="1"/>
      <w:numFmt w:val="bullet"/>
      <w:lvlText w:val="o"/>
      <w:lvlJc w:val="left"/>
      <w:pPr>
        <w:tabs>
          <w:tab w:val="num" w:pos="1080"/>
        </w:tabs>
        <w:ind w:left="1080" w:hanging="360"/>
      </w:pPr>
      <w:rPr>
        <w:rFonts w:ascii="Courier New" w:hAnsi="Courier New" w:hint="default"/>
      </w:rPr>
    </w:lvl>
    <w:lvl w:ilvl="2" w:tplc="EA0C73BA" w:tentative="1">
      <w:start w:val="1"/>
      <w:numFmt w:val="bullet"/>
      <w:lvlText w:val=""/>
      <w:lvlJc w:val="left"/>
      <w:pPr>
        <w:tabs>
          <w:tab w:val="num" w:pos="1800"/>
        </w:tabs>
        <w:ind w:left="1800" w:hanging="360"/>
      </w:pPr>
      <w:rPr>
        <w:rFonts w:ascii="Wingdings" w:hAnsi="Wingdings" w:hint="default"/>
      </w:rPr>
    </w:lvl>
    <w:lvl w:ilvl="3" w:tplc="193A05D0" w:tentative="1">
      <w:start w:val="1"/>
      <w:numFmt w:val="bullet"/>
      <w:lvlText w:val=""/>
      <w:lvlJc w:val="left"/>
      <w:pPr>
        <w:tabs>
          <w:tab w:val="num" w:pos="2520"/>
        </w:tabs>
        <w:ind w:left="2520" w:hanging="360"/>
      </w:pPr>
      <w:rPr>
        <w:rFonts w:ascii="Symbol" w:hAnsi="Symbol" w:hint="default"/>
      </w:rPr>
    </w:lvl>
    <w:lvl w:ilvl="4" w:tplc="427C1226" w:tentative="1">
      <w:start w:val="1"/>
      <w:numFmt w:val="bullet"/>
      <w:lvlText w:val="o"/>
      <w:lvlJc w:val="left"/>
      <w:pPr>
        <w:tabs>
          <w:tab w:val="num" w:pos="3240"/>
        </w:tabs>
        <w:ind w:left="3240" w:hanging="360"/>
      </w:pPr>
      <w:rPr>
        <w:rFonts w:ascii="Courier New" w:hAnsi="Courier New" w:hint="default"/>
      </w:rPr>
    </w:lvl>
    <w:lvl w:ilvl="5" w:tplc="9782CB62" w:tentative="1">
      <w:start w:val="1"/>
      <w:numFmt w:val="bullet"/>
      <w:lvlText w:val=""/>
      <w:lvlJc w:val="left"/>
      <w:pPr>
        <w:tabs>
          <w:tab w:val="num" w:pos="3960"/>
        </w:tabs>
        <w:ind w:left="3960" w:hanging="360"/>
      </w:pPr>
      <w:rPr>
        <w:rFonts w:ascii="Wingdings" w:hAnsi="Wingdings" w:hint="default"/>
      </w:rPr>
    </w:lvl>
    <w:lvl w:ilvl="6" w:tplc="F962C9EA" w:tentative="1">
      <w:start w:val="1"/>
      <w:numFmt w:val="bullet"/>
      <w:lvlText w:val=""/>
      <w:lvlJc w:val="left"/>
      <w:pPr>
        <w:tabs>
          <w:tab w:val="num" w:pos="4680"/>
        </w:tabs>
        <w:ind w:left="4680" w:hanging="360"/>
      </w:pPr>
      <w:rPr>
        <w:rFonts w:ascii="Symbol" w:hAnsi="Symbol" w:hint="default"/>
      </w:rPr>
    </w:lvl>
    <w:lvl w:ilvl="7" w:tplc="92E628FE" w:tentative="1">
      <w:start w:val="1"/>
      <w:numFmt w:val="bullet"/>
      <w:lvlText w:val="o"/>
      <w:lvlJc w:val="left"/>
      <w:pPr>
        <w:tabs>
          <w:tab w:val="num" w:pos="5400"/>
        </w:tabs>
        <w:ind w:left="5400" w:hanging="360"/>
      </w:pPr>
      <w:rPr>
        <w:rFonts w:ascii="Courier New" w:hAnsi="Courier New" w:hint="default"/>
      </w:rPr>
    </w:lvl>
    <w:lvl w:ilvl="8" w:tplc="E6E69592" w:tentative="1">
      <w:start w:val="1"/>
      <w:numFmt w:val="bullet"/>
      <w:lvlText w:val=""/>
      <w:lvlJc w:val="left"/>
      <w:pPr>
        <w:tabs>
          <w:tab w:val="num" w:pos="6120"/>
        </w:tabs>
        <w:ind w:left="6120" w:hanging="360"/>
      </w:pPr>
      <w:rPr>
        <w:rFonts w:ascii="Wingdings" w:hAnsi="Wingdings" w:hint="default"/>
      </w:rPr>
    </w:lvl>
  </w:abstractNum>
  <w:abstractNum w:abstractNumId="3">
    <w:nsid w:val="35954243"/>
    <w:multiLevelType w:val="hybridMultilevel"/>
    <w:tmpl w:val="A4B8B808"/>
    <w:lvl w:ilvl="0" w:tplc="80501D5A">
      <w:start w:val="1"/>
      <w:numFmt w:val="bullet"/>
      <w:lvlText w:val="-"/>
      <w:lvlJc w:val="left"/>
      <w:pPr>
        <w:tabs>
          <w:tab w:val="num" w:pos="360"/>
        </w:tabs>
        <w:ind w:left="360" w:hanging="360"/>
      </w:pPr>
      <w:rPr>
        <w:sz w:val="16"/>
      </w:rPr>
    </w:lvl>
    <w:lvl w:ilvl="1" w:tplc="60922B7A" w:tentative="1">
      <w:start w:val="1"/>
      <w:numFmt w:val="bullet"/>
      <w:lvlText w:val="o"/>
      <w:lvlJc w:val="left"/>
      <w:pPr>
        <w:tabs>
          <w:tab w:val="num" w:pos="1080"/>
        </w:tabs>
        <w:ind w:left="1080" w:hanging="360"/>
      </w:pPr>
      <w:rPr>
        <w:rFonts w:ascii="Courier New" w:hAnsi="Courier New" w:hint="default"/>
      </w:rPr>
    </w:lvl>
    <w:lvl w:ilvl="2" w:tplc="646C0210" w:tentative="1">
      <w:start w:val="1"/>
      <w:numFmt w:val="bullet"/>
      <w:lvlText w:val=""/>
      <w:lvlJc w:val="left"/>
      <w:pPr>
        <w:tabs>
          <w:tab w:val="num" w:pos="1800"/>
        </w:tabs>
        <w:ind w:left="1800" w:hanging="360"/>
      </w:pPr>
      <w:rPr>
        <w:rFonts w:ascii="Wingdings" w:hAnsi="Wingdings" w:hint="default"/>
      </w:rPr>
    </w:lvl>
    <w:lvl w:ilvl="3" w:tplc="86587C3E" w:tentative="1">
      <w:start w:val="1"/>
      <w:numFmt w:val="bullet"/>
      <w:lvlText w:val=""/>
      <w:lvlJc w:val="left"/>
      <w:pPr>
        <w:tabs>
          <w:tab w:val="num" w:pos="2520"/>
        </w:tabs>
        <w:ind w:left="2520" w:hanging="360"/>
      </w:pPr>
      <w:rPr>
        <w:rFonts w:ascii="Symbol" w:hAnsi="Symbol" w:hint="default"/>
      </w:rPr>
    </w:lvl>
    <w:lvl w:ilvl="4" w:tplc="DF0C65E2" w:tentative="1">
      <w:start w:val="1"/>
      <w:numFmt w:val="bullet"/>
      <w:lvlText w:val="o"/>
      <w:lvlJc w:val="left"/>
      <w:pPr>
        <w:tabs>
          <w:tab w:val="num" w:pos="3240"/>
        </w:tabs>
        <w:ind w:left="3240" w:hanging="360"/>
      </w:pPr>
      <w:rPr>
        <w:rFonts w:ascii="Courier New" w:hAnsi="Courier New" w:hint="default"/>
      </w:rPr>
    </w:lvl>
    <w:lvl w:ilvl="5" w:tplc="17266BFC" w:tentative="1">
      <w:start w:val="1"/>
      <w:numFmt w:val="bullet"/>
      <w:lvlText w:val=""/>
      <w:lvlJc w:val="left"/>
      <w:pPr>
        <w:tabs>
          <w:tab w:val="num" w:pos="3960"/>
        </w:tabs>
        <w:ind w:left="3960" w:hanging="360"/>
      </w:pPr>
      <w:rPr>
        <w:rFonts w:ascii="Wingdings" w:hAnsi="Wingdings" w:hint="default"/>
      </w:rPr>
    </w:lvl>
    <w:lvl w:ilvl="6" w:tplc="368A9C7E" w:tentative="1">
      <w:start w:val="1"/>
      <w:numFmt w:val="bullet"/>
      <w:lvlText w:val=""/>
      <w:lvlJc w:val="left"/>
      <w:pPr>
        <w:tabs>
          <w:tab w:val="num" w:pos="4680"/>
        </w:tabs>
        <w:ind w:left="4680" w:hanging="360"/>
      </w:pPr>
      <w:rPr>
        <w:rFonts w:ascii="Symbol" w:hAnsi="Symbol" w:hint="default"/>
      </w:rPr>
    </w:lvl>
    <w:lvl w:ilvl="7" w:tplc="24923DBC" w:tentative="1">
      <w:start w:val="1"/>
      <w:numFmt w:val="bullet"/>
      <w:lvlText w:val="o"/>
      <w:lvlJc w:val="left"/>
      <w:pPr>
        <w:tabs>
          <w:tab w:val="num" w:pos="5400"/>
        </w:tabs>
        <w:ind w:left="5400" w:hanging="360"/>
      </w:pPr>
      <w:rPr>
        <w:rFonts w:ascii="Courier New" w:hAnsi="Courier New" w:hint="default"/>
      </w:rPr>
    </w:lvl>
    <w:lvl w:ilvl="8" w:tplc="B5A05E16" w:tentative="1">
      <w:start w:val="1"/>
      <w:numFmt w:val="bullet"/>
      <w:lvlText w:val=""/>
      <w:lvlJc w:val="left"/>
      <w:pPr>
        <w:tabs>
          <w:tab w:val="num" w:pos="6120"/>
        </w:tabs>
        <w:ind w:left="6120" w:hanging="360"/>
      </w:pPr>
      <w:rPr>
        <w:rFonts w:ascii="Wingdings" w:hAnsi="Wingdings" w:hint="default"/>
      </w:rPr>
    </w:lvl>
  </w:abstractNum>
  <w:abstractNum w:abstractNumId="4">
    <w:nsid w:val="3DED6A8C"/>
    <w:multiLevelType w:val="hybridMultilevel"/>
    <w:tmpl w:val="8E2EE0C8"/>
    <w:lvl w:ilvl="0" w:tplc="EDD818F8">
      <w:start w:val="1"/>
      <w:numFmt w:val="bullet"/>
      <w:lvlText w:val=""/>
      <w:lvlJc w:val="left"/>
      <w:pPr>
        <w:tabs>
          <w:tab w:val="num" w:pos="360"/>
        </w:tabs>
        <w:ind w:left="360" w:hanging="360"/>
      </w:pPr>
      <w:rPr>
        <w:rFonts w:ascii="Symbol" w:hAnsi="Symbol" w:hint="default"/>
      </w:rPr>
    </w:lvl>
    <w:lvl w:ilvl="1" w:tplc="65BAFF2E" w:tentative="1">
      <w:start w:val="1"/>
      <w:numFmt w:val="bullet"/>
      <w:lvlText w:val="o"/>
      <w:lvlJc w:val="left"/>
      <w:pPr>
        <w:tabs>
          <w:tab w:val="num" w:pos="1080"/>
        </w:tabs>
        <w:ind w:left="1080" w:hanging="360"/>
      </w:pPr>
      <w:rPr>
        <w:rFonts w:ascii="Courier New" w:hAnsi="Courier New" w:hint="default"/>
      </w:rPr>
    </w:lvl>
    <w:lvl w:ilvl="2" w:tplc="35CE75BA" w:tentative="1">
      <w:start w:val="1"/>
      <w:numFmt w:val="bullet"/>
      <w:lvlText w:val=""/>
      <w:lvlJc w:val="left"/>
      <w:pPr>
        <w:tabs>
          <w:tab w:val="num" w:pos="1800"/>
        </w:tabs>
        <w:ind w:left="1800" w:hanging="360"/>
      </w:pPr>
      <w:rPr>
        <w:rFonts w:ascii="Wingdings" w:hAnsi="Wingdings" w:hint="default"/>
      </w:rPr>
    </w:lvl>
    <w:lvl w:ilvl="3" w:tplc="E9F89808" w:tentative="1">
      <w:start w:val="1"/>
      <w:numFmt w:val="bullet"/>
      <w:lvlText w:val=""/>
      <w:lvlJc w:val="left"/>
      <w:pPr>
        <w:tabs>
          <w:tab w:val="num" w:pos="2520"/>
        </w:tabs>
        <w:ind w:left="2520" w:hanging="360"/>
      </w:pPr>
      <w:rPr>
        <w:rFonts w:ascii="Symbol" w:hAnsi="Symbol" w:hint="default"/>
      </w:rPr>
    </w:lvl>
    <w:lvl w:ilvl="4" w:tplc="D0C49510" w:tentative="1">
      <w:start w:val="1"/>
      <w:numFmt w:val="bullet"/>
      <w:lvlText w:val="o"/>
      <w:lvlJc w:val="left"/>
      <w:pPr>
        <w:tabs>
          <w:tab w:val="num" w:pos="3240"/>
        </w:tabs>
        <w:ind w:left="3240" w:hanging="360"/>
      </w:pPr>
      <w:rPr>
        <w:rFonts w:ascii="Courier New" w:hAnsi="Courier New" w:hint="default"/>
      </w:rPr>
    </w:lvl>
    <w:lvl w:ilvl="5" w:tplc="EA206BE2" w:tentative="1">
      <w:start w:val="1"/>
      <w:numFmt w:val="bullet"/>
      <w:lvlText w:val=""/>
      <w:lvlJc w:val="left"/>
      <w:pPr>
        <w:tabs>
          <w:tab w:val="num" w:pos="3960"/>
        </w:tabs>
        <w:ind w:left="3960" w:hanging="360"/>
      </w:pPr>
      <w:rPr>
        <w:rFonts w:ascii="Wingdings" w:hAnsi="Wingdings" w:hint="default"/>
      </w:rPr>
    </w:lvl>
    <w:lvl w:ilvl="6" w:tplc="4E1A95DE" w:tentative="1">
      <w:start w:val="1"/>
      <w:numFmt w:val="bullet"/>
      <w:lvlText w:val=""/>
      <w:lvlJc w:val="left"/>
      <w:pPr>
        <w:tabs>
          <w:tab w:val="num" w:pos="4680"/>
        </w:tabs>
        <w:ind w:left="4680" w:hanging="360"/>
      </w:pPr>
      <w:rPr>
        <w:rFonts w:ascii="Symbol" w:hAnsi="Symbol" w:hint="default"/>
      </w:rPr>
    </w:lvl>
    <w:lvl w:ilvl="7" w:tplc="DC346A78" w:tentative="1">
      <w:start w:val="1"/>
      <w:numFmt w:val="bullet"/>
      <w:lvlText w:val="o"/>
      <w:lvlJc w:val="left"/>
      <w:pPr>
        <w:tabs>
          <w:tab w:val="num" w:pos="5400"/>
        </w:tabs>
        <w:ind w:left="5400" w:hanging="360"/>
      </w:pPr>
      <w:rPr>
        <w:rFonts w:ascii="Courier New" w:hAnsi="Courier New" w:hint="default"/>
      </w:rPr>
    </w:lvl>
    <w:lvl w:ilvl="8" w:tplc="06740C78" w:tentative="1">
      <w:start w:val="1"/>
      <w:numFmt w:val="bullet"/>
      <w:lvlText w:val=""/>
      <w:lvlJc w:val="left"/>
      <w:pPr>
        <w:tabs>
          <w:tab w:val="num" w:pos="6120"/>
        </w:tabs>
        <w:ind w:left="6120" w:hanging="360"/>
      </w:pPr>
      <w:rPr>
        <w:rFonts w:ascii="Wingdings" w:hAnsi="Wingdings" w:hint="default"/>
      </w:rPr>
    </w:lvl>
  </w:abstractNum>
  <w:abstractNum w:abstractNumId="5">
    <w:nsid w:val="44B21875"/>
    <w:multiLevelType w:val="hybridMultilevel"/>
    <w:tmpl w:val="C5106E26"/>
    <w:lvl w:ilvl="0" w:tplc="C400C19A">
      <w:start w:val="1"/>
      <w:numFmt w:val="bullet"/>
      <w:pStyle w:val="bulletpoints"/>
      <w:lvlText w:val=""/>
      <w:lvlJc w:val="left"/>
      <w:pPr>
        <w:tabs>
          <w:tab w:val="num" w:pos="360"/>
        </w:tabs>
        <w:ind w:left="36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79E4786"/>
    <w:multiLevelType w:val="hybridMultilevel"/>
    <w:tmpl w:val="1A0E1276"/>
    <w:lvl w:ilvl="0" w:tplc="37EE2C46">
      <w:start w:val="1"/>
      <w:numFmt w:val="bullet"/>
      <w:lvlText w:val="-"/>
      <w:lvlJc w:val="left"/>
      <w:pPr>
        <w:tabs>
          <w:tab w:val="num" w:pos="360"/>
        </w:tabs>
        <w:ind w:left="360" w:hanging="360"/>
      </w:pPr>
      <w:rPr>
        <w:sz w:val="16"/>
      </w:rPr>
    </w:lvl>
    <w:lvl w:ilvl="1" w:tplc="FEE4328C" w:tentative="1">
      <w:start w:val="1"/>
      <w:numFmt w:val="bullet"/>
      <w:lvlText w:val="o"/>
      <w:lvlJc w:val="left"/>
      <w:pPr>
        <w:tabs>
          <w:tab w:val="num" w:pos="1080"/>
        </w:tabs>
        <w:ind w:left="1080" w:hanging="360"/>
      </w:pPr>
      <w:rPr>
        <w:rFonts w:ascii="Courier New" w:hAnsi="Courier New" w:hint="default"/>
      </w:rPr>
    </w:lvl>
    <w:lvl w:ilvl="2" w:tplc="8FA2C964" w:tentative="1">
      <w:start w:val="1"/>
      <w:numFmt w:val="bullet"/>
      <w:lvlText w:val=""/>
      <w:lvlJc w:val="left"/>
      <w:pPr>
        <w:tabs>
          <w:tab w:val="num" w:pos="1800"/>
        </w:tabs>
        <w:ind w:left="1800" w:hanging="360"/>
      </w:pPr>
      <w:rPr>
        <w:rFonts w:ascii="Wingdings" w:hAnsi="Wingdings" w:hint="default"/>
      </w:rPr>
    </w:lvl>
    <w:lvl w:ilvl="3" w:tplc="A5EE22B4" w:tentative="1">
      <w:start w:val="1"/>
      <w:numFmt w:val="bullet"/>
      <w:lvlText w:val=""/>
      <w:lvlJc w:val="left"/>
      <w:pPr>
        <w:tabs>
          <w:tab w:val="num" w:pos="2520"/>
        </w:tabs>
        <w:ind w:left="2520" w:hanging="360"/>
      </w:pPr>
      <w:rPr>
        <w:rFonts w:ascii="Symbol" w:hAnsi="Symbol" w:hint="default"/>
      </w:rPr>
    </w:lvl>
    <w:lvl w:ilvl="4" w:tplc="B46E7C70" w:tentative="1">
      <w:start w:val="1"/>
      <w:numFmt w:val="bullet"/>
      <w:lvlText w:val="o"/>
      <w:lvlJc w:val="left"/>
      <w:pPr>
        <w:tabs>
          <w:tab w:val="num" w:pos="3240"/>
        </w:tabs>
        <w:ind w:left="3240" w:hanging="360"/>
      </w:pPr>
      <w:rPr>
        <w:rFonts w:ascii="Courier New" w:hAnsi="Courier New" w:hint="default"/>
      </w:rPr>
    </w:lvl>
    <w:lvl w:ilvl="5" w:tplc="69E26B86" w:tentative="1">
      <w:start w:val="1"/>
      <w:numFmt w:val="bullet"/>
      <w:lvlText w:val=""/>
      <w:lvlJc w:val="left"/>
      <w:pPr>
        <w:tabs>
          <w:tab w:val="num" w:pos="3960"/>
        </w:tabs>
        <w:ind w:left="3960" w:hanging="360"/>
      </w:pPr>
      <w:rPr>
        <w:rFonts w:ascii="Wingdings" w:hAnsi="Wingdings" w:hint="default"/>
      </w:rPr>
    </w:lvl>
    <w:lvl w:ilvl="6" w:tplc="96641C80" w:tentative="1">
      <w:start w:val="1"/>
      <w:numFmt w:val="bullet"/>
      <w:lvlText w:val=""/>
      <w:lvlJc w:val="left"/>
      <w:pPr>
        <w:tabs>
          <w:tab w:val="num" w:pos="4680"/>
        </w:tabs>
        <w:ind w:left="4680" w:hanging="360"/>
      </w:pPr>
      <w:rPr>
        <w:rFonts w:ascii="Symbol" w:hAnsi="Symbol" w:hint="default"/>
      </w:rPr>
    </w:lvl>
    <w:lvl w:ilvl="7" w:tplc="D53E54BC" w:tentative="1">
      <w:start w:val="1"/>
      <w:numFmt w:val="bullet"/>
      <w:lvlText w:val="o"/>
      <w:lvlJc w:val="left"/>
      <w:pPr>
        <w:tabs>
          <w:tab w:val="num" w:pos="5400"/>
        </w:tabs>
        <w:ind w:left="5400" w:hanging="360"/>
      </w:pPr>
      <w:rPr>
        <w:rFonts w:ascii="Courier New" w:hAnsi="Courier New" w:hint="default"/>
      </w:rPr>
    </w:lvl>
    <w:lvl w:ilvl="8" w:tplc="1A7430BE"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801"/>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16A"/>
    <w:rsid w:val="0001596D"/>
    <w:rsid w:val="00026AEE"/>
    <w:rsid w:val="000468AD"/>
    <w:rsid w:val="00052793"/>
    <w:rsid w:val="000709D1"/>
    <w:rsid w:val="0007445F"/>
    <w:rsid w:val="0007620B"/>
    <w:rsid w:val="00080694"/>
    <w:rsid w:val="00087560"/>
    <w:rsid w:val="000938BA"/>
    <w:rsid w:val="00094DB5"/>
    <w:rsid w:val="000A34B7"/>
    <w:rsid w:val="000A6714"/>
    <w:rsid w:val="000B38E7"/>
    <w:rsid w:val="000B7BCD"/>
    <w:rsid w:val="000C175B"/>
    <w:rsid w:val="000C31D3"/>
    <w:rsid w:val="000C3DCB"/>
    <w:rsid w:val="000C690C"/>
    <w:rsid w:val="000D52A1"/>
    <w:rsid w:val="000E1DBA"/>
    <w:rsid w:val="00103DB2"/>
    <w:rsid w:val="0010654D"/>
    <w:rsid w:val="00126837"/>
    <w:rsid w:val="0013054B"/>
    <w:rsid w:val="00132AA5"/>
    <w:rsid w:val="0014071C"/>
    <w:rsid w:val="00153894"/>
    <w:rsid w:val="00162E9A"/>
    <w:rsid w:val="00166E87"/>
    <w:rsid w:val="0017433F"/>
    <w:rsid w:val="00185BF7"/>
    <w:rsid w:val="00195FDA"/>
    <w:rsid w:val="001A3E95"/>
    <w:rsid w:val="001B204B"/>
    <w:rsid w:val="001C4F6E"/>
    <w:rsid w:val="001C5BF7"/>
    <w:rsid w:val="001D269E"/>
    <w:rsid w:val="001F7339"/>
    <w:rsid w:val="0020499A"/>
    <w:rsid w:val="00211162"/>
    <w:rsid w:val="0022408D"/>
    <w:rsid w:val="00226064"/>
    <w:rsid w:val="00230CB0"/>
    <w:rsid w:val="002356C8"/>
    <w:rsid w:val="00253CD5"/>
    <w:rsid w:val="0025505F"/>
    <w:rsid w:val="002619A5"/>
    <w:rsid w:val="00273C1C"/>
    <w:rsid w:val="00282CFB"/>
    <w:rsid w:val="00286C7C"/>
    <w:rsid w:val="00292F09"/>
    <w:rsid w:val="002A40A6"/>
    <w:rsid w:val="002A4746"/>
    <w:rsid w:val="002A50D8"/>
    <w:rsid w:val="002B294C"/>
    <w:rsid w:val="002B3B76"/>
    <w:rsid w:val="002B4FDB"/>
    <w:rsid w:val="002D3521"/>
    <w:rsid w:val="002D3B90"/>
    <w:rsid w:val="002E2F6F"/>
    <w:rsid w:val="002F55C3"/>
    <w:rsid w:val="003044F0"/>
    <w:rsid w:val="00306A61"/>
    <w:rsid w:val="00326237"/>
    <w:rsid w:val="00327109"/>
    <w:rsid w:val="003276EB"/>
    <w:rsid w:val="00347765"/>
    <w:rsid w:val="003544D4"/>
    <w:rsid w:val="003548D3"/>
    <w:rsid w:val="00360D68"/>
    <w:rsid w:val="00372454"/>
    <w:rsid w:val="00381556"/>
    <w:rsid w:val="00384009"/>
    <w:rsid w:val="00385563"/>
    <w:rsid w:val="00386CCB"/>
    <w:rsid w:val="00386DB1"/>
    <w:rsid w:val="00390BD1"/>
    <w:rsid w:val="0039647F"/>
    <w:rsid w:val="003A4A5A"/>
    <w:rsid w:val="003B3DD3"/>
    <w:rsid w:val="003C449E"/>
    <w:rsid w:val="003D3146"/>
    <w:rsid w:val="003D6D7B"/>
    <w:rsid w:val="003D6DA7"/>
    <w:rsid w:val="003D7905"/>
    <w:rsid w:val="003E160E"/>
    <w:rsid w:val="003E1BAA"/>
    <w:rsid w:val="003F6ACB"/>
    <w:rsid w:val="00417AF1"/>
    <w:rsid w:val="004335F8"/>
    <w:rsid w:val="00437EF3"/>
    <w:rsid w:val="00460393"/>
    <w:rsid w:val="00466570"/>
    <w:rsid w:val="004763F4"/>
    <w:rsid w:val="00477EEF"/>
    <w:rsid w:val="00484495"/>
    <w:rsid w:val="00495BA4"/>
    <w:rsid w:val="004A7AC1"/>
    <w:rsid w:val="004B3155"/>
    <w:rsid w:val="004D0A3E"/>
    <w:rsid w:val="00506D44"/>
    <w:rsid w:val="005252DC"/>
    <w:rsid w:val="0053019B"/>
    <w:rsid w:val="00541D9C"/>
    <w:rsid w:val="00546616"/>
    <w:rsid w:val="005554F7"/>
    <w:rsid w:val="00565E1E"/>
    <w:rsid w:val="0057188B"/>
    <w:rsid w:val="005725BC"/>
    <w:rsid w:val="005746DD"/>
    <w:rsid w:val="00575E2B"/>
    <w:rsid w:val="00593CC0"/>
    <w:rsid w:val="005961AC"/>
    <w:rsid w:val="005A0C6C"/>
    <w:rsid w:val="005A2D90"/>
    <w:rsid w:val="005A6CC4"/>
    <w:rsid w:val="005B5ACF"/>
    <w:rsid w:val="005C1DD9"/>
    <w:rsid w:val="005D07ED"/>
    <w:rsid w:val="005E00A4"/>
    <w:rsid w:val="00620084"/>
    <w:rsid w:val="0063695E"/>
    <w:rsid w:val="00667BAF"/>
    <w:rsid w:val="00670DEA"/>
    <w:rsid w:val="00675161"/>
    <w:rsid w:val="0067744A"/>
    <w:rsid w:val="00681885"/>
    <w:rsid w:val="00692F83"/>
    <w:rsid w:val="0069621C"/>
    <w:rsid w:val="006B20F4"/>
    <w:rsid w:val="006C4C1B"/>
    <w:rsid w:val="006C64CF"/>
    <w:rsid w:val="006D1440"/>
    <w:rsid w:val="006E40A6"/>
    <w:rsid w:val="006F0C39"/>
    <w:rsid w:val="0070216A"/>
    <w:rsid w:val="0070260E"/>
    <w:rsid w:val="00710998"/>
    <w:rsid w:val="00715060"/>
    <w:rsid w:val="0072439D"/>
    <w:rsid w:val="00724937"/>
    <w:rsid w:val="0074770E"/>
    <w:rsid w:val="00760353"/>
    <w:rsid w:val="007609AB"/>
    <w:rsid w:val="0076309B"/>
    <w:rsid w:val="007652BB"/>
    <w:rsid w:val="0076705D"/>
    <w:rsid w:val="00776DC3"/>
    <w:rsid w:val="0078293C"/>
    <w:rsid w:val="00787553"/>
    <w:rsid w:val="007A709F"/>
    <w:rsid w:val="007C3D97"/>
    <w:rsid w:val="007E0FBD"/>
    <w:rsid w:val="007E1F2E"/>
    <w:rsid w:val="00805534"/>
    <w:rsid w:val="00812CA8"/>
    <w:rsid w:val="00815D42"/>
    <w:rsid w:val="00826A37"/>
    <w:rsid w:val="00827CA4"/>
    <w:rsid w:val="008314E3"/>
    <w:rsid w:val="00834F48"/>
    <w:rsid w:val="00865409"/>
    <w:rsid w:val="00867BD4"/>
    <w:rsid w:val="00867FA6"/>
    <w:rsid w:val="00876F8C"/>
    <w:rsid w:val="008802E0"/>
    <w:rsid w:val="00890ED7"/>
    <w:rsid w:val="008A3A3B"/>
    <w:rsid w:val="008B5E16"/>
    <w:rsid w:val="008C00DD"/>
    <w:rsid w:val="008C672F"/>
    <w:rsid w:val="008C7D21"/>
    <w:rsid w:val="008F5CE1"/>
    <w:rsid w:val="008F620C"/>
    <w:rsid w:val="00916283"/>
    <w:rsid w:val="0092420C"/>
    <w:rsid w:val="009273C1"/>
    <w:rsid w:val="00934751"/>
    <w:rsid w:val="00937677"/>
    <w:rsid w:val="00957872"/>
    <w:rsid w:val="009609FE"/>
    <w:rsid w:val="009675C6"/>
    <w:rsid w:val="009804B6"/>
    <w:rsid w:val="009967CC"/>
    <w:rsid w:val="009A5D35"/>
    <w:rsid w:val="009B4CD9"/>
    <w:rsid w:val="009D087E"/>
    <w:rsid w:val="009E391A"/>
    <w:rsid w:val="009E60AC"/>
    <w:rsid w:val="009E6499"/>
    <w:rsid w:val="009F47B5"/>
    <w:rsid w:val="009F6136"/>
    <w:rsid w:val="00A02427"/>
    <w:rsid w:val="00A12509"/>
    <w:rsid w:val="00A15E62"/>
    <w:rsid w:val="00A310D8"/>
    <w:rsid w:val="00A42E28"/>
    <w:rsid w:val="00A618DD"/>
    <w:rsid w:val="00A71648"/>
    <w:rsid w:val="00A95836"/>
    <w:rsid w:val="00A97E6F"/>
    <w:rsid w:val="00AA449F"/>
    <w:rsid w:val="00AA7E34"/>
    <w:rsid w:val="00AB085C"/>
    <w:rsid w:val="00AB4BD1"/>
    <w:rsid w:val="00AC7805"/>
    <w:rsid w:val="00AD20A1"/>
    <w:rsid w:val="00AE32B7"/>
    <w:rsid w:val="00AF2C2D"/>
    <w:rsid w:val="00AF7263"/>
    <w:rsid w:val="00B1366F"/>
    <w:rsid w:val="00B302CD"/>
    <w:rsid w:val="00B51FD4"/>
    <w:rsid w:val="00B61A14"/>
    <w:rsid w:val="00B72129"/>
    <w:rsid w:val="00B77764"/>
    <w:rsid w:val="00B81CE4"/>
    <w:rsid w:val="00B82534"/>
    <w:rsid w:val="00B83F11"/>
    <w:rsid w:val="00B879FB"/>
    <w:rsid w:val="00B9711F"/>
    <w:rsid w:val="00BA512C"/>
    <w:rsid w:val="00BB01E9"/>
    <w:rsid w:val="00BB6C49"/>
    <w:rsid w:val="00BC3CD6"/>
    <w:rsid w:val="00BC6FEB"/>
    <w:rsid w:val="00BE1092"/>
    <w:rsid w:val="00C0237C"/>
    <w:rsid w:val="00C046EC"/>
    <w:rsid w:val="00C04C23"/>
    <w:rsid w:val="00C14B10"/>
    <w:rsid w:val="00C27D0E"/>
    <w:rsid w:val="00C32B18"/>
    <w:rsid w:val="00C3372B"/>
    <w:rsid w:val="00C3447F"/>
    <w:rsid w:val="00C368DF"/>
    <w:rsid w:val="00C40074"/>
    <w:rsid w:val="00C4205A"/>
    <w:rsid w:val="00C6187F"/>
    <w:rsid w:val="00C82E33"/>
    <w:rsid w:val="00C86DB5"/>
    <w:rsid w:val="00CA6372"/>
    <w:rsid w:val="00CC2218"/>
    <w:rsid w:val="00CC4F80"/>
    <w:rsid w:val="00CD559F"/>
    <w:rsid w:val="00CD6D44"/>
    <w:rsid w:val="00CE38C0"/>
    <w:rsid w:val="00D16167"/>
    <w:rsid w:val="00D24CA8"/>
    <w:rsid w:val="00D335EF"/>
    <w:rsid w:val="00D513E5"/>
    <w:rsid w:val="00D53604"/>
    <w:rsid w:val="00D61296"/>
    <w:rsid w:val="00D862C1"/>
    <w:rsid w:val="00D96265"/>
    <w:rsid w:val="00DC0FD0"/>
    <w:rsid w:val="00DE025F"/>
    <w:rsid w:val="00DE2533"/>
    <w:rsid w:val="00DE29BE"/>
    <w:rsid w:val="00DE7AC8"/>
    <w:rsid w:val="00DF10F6"/>
    <w:rsid w:val="00DF4CEB"/>
    <w:rsid w:val="00DF67E2"/>
    <w:rsid w:val="00E02A16"/>
    <w:rsid w:val="00E15EDA"/>
    <w:rsid w:val="00E34B7F"/>
    <w:rsid w:val="00E47C8C"/>
    <w:rsid w:val="00E54E87"/>
    <w:rsid w:val="00E63757"/>
    <w:rsid w:val="00E92729"/>
    <w:rsid w:val="00E96A8B"/>
    <w:rsid w:val="00EA3678"/>
    <w:rsid w:val="00EB7746"/>
    <w:rsid w:val="00EC2B60"/>
    <w:rsid w:val="00EC535B"/>
    <w:rsid w:val="00ED079E"/>
    <w:rsid w:val="00F0453C"/>
    <w:rsid w:val="00F13165"/>
    <w:rsid w:val="00F156D9"/>
    <w:rsid w:val="00F44E9A"/>
    <w:rsid w:val="00F470F3"/>
    <w:rsid w:val="00F53006"/>
    <w:rsid w:val="00F56290"/>
    <w:rsid w:val="00F60177"/>
    <w:rsid w:val="00F9731C"/>
    <w:rsid w:val="00FB0C87"/>
    <w:rsid w:val="00FB1870"/>
    <w:rsid w:val="00FB4D02"/>
    <w:rsid w:val="00FC2987"/>
    <w:rsid w:val="00FE093A"/>
    <w:rsid w:val="00FE29F3"/>
    <w:rsid w:val="00FE5792"/>
    <w:rsid w:val="00FE78D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216A"/>
    <w:rPr>
      <w:sz w:val="24"/>
      <w:szCs w:val="24"/>
      <w:lang w:val="de-DE"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rsid w:val="0070216A"/>
    <w:pPr>
      <w:tabs>
        <w:tab w:val="center" w:pos="4536"/>
        <w:tab w:val="right" w:pos="9072"/>
      </w:tabs>
    </w:pPr>
  </w:style>
  <w:style w:type="character" w:customStyle="1" w:styleId="lfejChar">
    <w:name w:val="Élőfej Char"/>
    <w:basedOn w:val="Bekezdsalapbettpusa"/>
    <w:link w:val="lfej"/>
    <w:uiPriority w:val="99"/>
    <w:semiHidden/>
    <w:rsid w:val="00570D91"/>
    <w:rPr>
      <w:sz w:val="24"/>
      <w:szCs w:val="24"/>
      <w:lang w:val="de-DE" w:eastAsia="de-DE"/>
    </w:rPr>
  </w:style>
  <w:style w:type="paragraph" w:styleId="llb">
    <w:name w:val="footer"/>
    <w:basedOn w:val="Norml"/>
    <w:link w:val="llbChar"/>
    <w:uiPriority w:val="99"/>
    <w:semiHidden/>
    <w:rsid w:val="0070216A"/>
    <w:pPr>
      <w:tabs>
        <w:tab w:val="center" w:pos="4536"/>
        <w:tab w:val="right" w:pos="9072"/>
      </w:tabs>
    </w:pPr>
  </w:style>
  <w:style w:type="character" w:customStyle="1" w:styleId="llbChar">
    <w:name w:val="Élőláb Char"/>
    <w:basedOn w:val="Bekezdsalapbettpusa"/>
    <w:link w:val="llb"/>
    <w:uiPriority w:val="99"/>
    <w:semiHidden/>
    <w:rsid w:val="00570D91"/>
    <w:rPr>
      <w:sz w:val="24"/>
      <w:szCs w:val="24"/>
      <w:lang w:val="de-DE" w:eastAsia="de-DE"/>
    </w:rPr>
  </w:style>
  <w:style w:type="character" w:styleId="Hiperhivatkozs">
    <w:name w:val="Hyperlink"/>
    <w:basedOn w:val="Bekezdsalapbettpusa"/>
    <w:uiPriority w:val="99"/>
    <w:rsid w:val="0070216A"/>
    <w:rPr>
      <w:rFonts w:cs="Times New Roman"/>
      <w:color w:val="0000FF"/>
      <w:u w:val="single"/>
    </w:rPr>
  </w:style>
  <w:style w:type="paragraph" w:customStyle="1" w:styleId="Headline">
    <w:name w:val="Headline"/>
    <w:basedOn w:val="Norml"/>
    <w:uiPriority w:val="99"/>
    <w:rsid w:val="00670DEA"/>
    <w:pPr>
      <w:spacing w:line="340" w:lineRule="exact"/>
    </w:pPr>
    <w:rPr>
      <w:rFonts w:ascii="Bosch Office Sans" w:hAnsi="Bosch Office Sans"/>
      <w:sz w:val="30"/>
      <w:lang w:val="en-GB"/>
    </w:rPr>
  </w:style>
  <w:style w:type="paragraph" w:customStyle="1" w:styleId="Picturedescription">
    <w:name w:val="Picture description"/>
    <w:basedOn w:val="Norml"/>
    <w:uiPriority w:val="99"/>
    <w:rsid w:val="004B3155"/>
    <w:pPr>
      <w:spacing w:before="120" w:after="218" w:line="218" w:lineRule="exact"/>
    </w:pPr>
    <w:rPr>
      <w:rFonts w:ascii="Bosch Office Sans" w:hAnsi="Bosch Office Sans" w:cs="Arial"/>
      <w:spacing w:val="10"/>
      <w:sz w:val="16"/>
    </w:rPr>
  </w:style>
  <w:style w:type="paragraph" w:customStyle="1" w:styleId="Presstext">
    <w:name w:val="Press text"/>
    <w:basedOn w:val="Norml"/>
    <w:uiPriority w:val="99"/>
    <w:rsid w:val="00384009"/>
    <w:pPr>
      <w:spacing w:after="306" w:line="306" w:lineRule="exact"/>
    </w:pPr>
    <w:rPr>
      <w:rFonts w:ascii="Bosch Office Sans" w:hAnsi="Bosch Office Sans"/>
      <w:sz w:val="22"/>
    </w:rPr>
  </w:style>
  <w:style w:type="character" w:styleId="Mrltotthiperhivatkozs">
    <w:name w:val="FollowedHyperlink"/>
    <w:basedOn w:val="Bekezdsalapbettpusa"/>
    <w:uiPriority w:val="99"/>
    <w:semiHidden/>
    <w:rsid w:val="0070216A"/>
    <w:rPr>
      <w:rFonts w:cs="Times New Roman"/>
      <w:color w:val="800080"/>
      <w:u w:val="single"/>
    </w:rPr>
  </w:style>
  <w:style w:type="paragraph" w:customStyle="1" w:styleId="Boilerplate">
    <w:name w:val="Boilerplate"/>
    <w:basedOn w:val="Norml"/>
    <w:uiPriority w:val="99"/>
    <w:rsid w:val="00384009"/>
    <w:pPr>
      <w:spacing w:after="306" w:line="306" w:lineRule="exact"/>
    </w:pPr>
    <w:rPr>
      <w:rFonts w:ascii="Bosch Office Sans" w:hAnsi="Bosch Office Sans"/>
      <w:i/>
      <w:sz w:val="22"/>
      <w:szCs w:val="20"/>
      <w:lang w:eastAsia="en-US"/>
    </w:rPr>
  </w:style>
  <w:style w:type="paragraph" w:customStyle="1" w:styleId="Summary">
    <w:name w:val="Summary"/>
    <w:basedOn w:val="Norml"/>
    <w:uiPriority w:val="99"/>
    <w:rsid w:val="005A6CC4"/>
    <w:pPr>
      <w:spacing w:after="306" w:line="306" w:lineRule="exact"/>
    </w:pPr>
    <w:rPr>
      <w:rFonts w:ascii="Bosch Office Sans" w:hAnsi="Bosch Office Sans"/>
      <w:b/>
      <w:sz w:val="22"/>
    </w:rPr>
  </w:style>
  <w:style w:type="paragraph" w:styleId="NormlWeb">
    <w:name w:val="Normal (Web)"/>
    <w:basedOn w:val="Norml"/>
    <w:uiPriority w:val="99"/>
    <w:semiHidden/>
    <w:rsid w:val="0070216A"/>
    <w:pPr>
      <w:spacing w:before="100" w:beforeAutospacing="1" w:after="100" w:afterAutospacing="1"/>
    </w:pPr>
  </w:style>
  <w:style w:type="paragraph" w:customStyle="1" w:styleId="Subheading">
    <w:name w:val="Subheading"/>
    <w:basedOn w:val="Norml"/>
    <w:uiPriority w:val="99"/>
    <w:rsid w:val="002619A5"/>
    <w:pPr>
      <w:spacing w:after="272" w:line="272" w:lineRule="exact"/>
    </w:pPr>
    <w:rPr>
      <w:rFonts w:ascii="Bosch Office Sans" w:hAnsi="Bosch Office Sans"/>
      <w:sz w:val="22"/>
      <w:szCs w:val="20"/>
      <w:lang w:val="en-GB"/>
    </w:rPr>
  </w:style>
  <w:style w:type="paragraph" w:customStyle="1" w:styleId="bulletpoints">
    <w:name w:val="bullet points"/>
    <w:basedOn w:val="Norml"/>
    <w:uiPriority w:val="99"/>
    <w:rsid w:val="002619A5"/>
    <w:pPr>
      <w:numPr>
        <w:numId w:val="7"/>
      </w:numPr>
      <w:spacing w:after="272" w:line="272" w:lineRule="exact"/>
      <w:ind w:left="0" w:firstLine="0"/>
      <w:contextualSpacing/>
    </w:pPr>
    <w:rPr>
      <w:rFonts w:ascii="Bosch Office Sans" w:hAnsi="Bosch Office Sans"/>
      <w:sz w:val="22"/>
      <w:szCs w:val="21"/>
      <w:lang w:eastAsia="en-US"/>
    </w:rPr>
  </w:style>
  <w:style w:type="table" w:styleId="Rcsostblzat">
    <w:name w:val="Table Grid"/>
    <w:basedOn w:val="Normltblzat"/>
    <w:uiPriority w:val="99"/>
    <w:rsid w:val="00B83F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Bekezdsalapbettpusa"/>
    <w:uiPriority w:val="99"/>
    <w:rsid w:val="003E1BAA"/>
    <w:rPr>
      <w:rFonts w:cs="Times New Roman"/>
    </w:rPr>
  </w:style>
</w:styles>
</file>

<file path=word/webSettings.xml><?xml version="1.0" encoding="utf-8"?>
<w:webSettings xmlns:r="http://schemas.openxmlformats.org/officeDocument/2006/relationships" xmlns:w="http://schemas.openxmlformats.org/wordprocessingml/2006/main">
  <w:divs>
    <w:div w:id="369958797">
      <w:marLeft w:val="0"/>
      <w:marRight w:val="0"/>
      <w:marTop w:val="0"/>
      <w:marBottom w:val="0"/>
      <w:divBdr>
        <w:top w:val="none" w:sz="0" w:space="0" w:color="auto"/>
        <w:left w:val="none" w:sz="0" w:space="0" w:color="auto"/>
        <w:bottom w:val="none" w:sz="0" w:space="0" w:color="auto"/>
        <w:right w:val="none" w:sz="0" w:space="0" w:color="auto"/>
      </w:divBdr>
      <w:divsChild>
        <w:div w:id="369958804">
          <w:marLeft w:val="0"/>
          <w:marRight w:val="0"/>
          <w:marTop w:val="100"/>
          <w:marBottom w:val="100"/>
          <w:divBdr>
            <w:top w:val="none" w:sz="0" w:space="0" w:color="auto"/>
            <w:left w:val="none" w:sz="0" w:space="0" w:color="auto"/>
            <w:bottom w:val="none" w:sz="0" w:space="0" w:color="auto"/>
            <w:right w:val="none" w:sz="0" w:space="0" w:color="auto"/>
          </w:divBdr>
          <w:divsChild>
            <w:div w:id="369958805">
              <w:marLeft w:val="0"/>
              <w:marRight w:val="0"/>
              <w:marTop w:val="0"/>
              <w:marBottom w:val="0"/>
              <w:divBdr>
                <w:top w:val="none" w:sz="0" w:space="0" w:color="auto"/>
                <w:left w:val="none" w:sz="0" w:space="0" w:color="auto"/>
                <w:bottom w:val="none" w:sz="0" w:space="0" w:color="auto"/>
                <w:right w:val="none" w:sz="0" w:space="0" w:color="auto"/>
              </w:divBdr>
              <w:divsChild>
                <w:div w:id="369958801">
                  <w:marLeft w:val="0"/>
                  <w:marRight w:val="0"/>
                  <w:marTop w:val="0"/>
                  <w:marBottom w:val="240"/>
                  <w:divBdr>
                    <w:top w:val="single" w:sz="6" w:space="0" w:color="8CB1BA"/>
                    <w:left w:val="single" w:sz="6" w:space="0" w:color="8CB1BA"/>
                    <w:bottom w:val="single" w:sz="6" w:space="0" w:color="8CB1BA"/>
                    <w:right w:val="single" w:sz="6" w:space="0" w:color="8CB1BA"/>
                  </w:divBdr>
                  <w:divsChild>
                    <w:div w:id="369958799">
                      <w:marLeft w:val="0"/>
                      <w:marRight w:val="0"/>
                      <w:marTop w:val="0"/>
                      <w:marBottom w:val="0"/>
                      <w:divBdr>
                        <w:top w:val="none" w:sz="0" w:space="0" w:color="auto"/>
                        <w:left w:val="none" w:sz="0" w:space="0" w:color="auto"/>
                        <w:bottom w:val="none" w:sz="0" w:space="0" w:color="auto"/>
                        <w:right w:val="none" w:sz="0" w:space="0" w:color="auto"/>
                      </w:divBdr>
                      <w:divsChild>
                        <w:div w:id="369958802">
                          <w:marLeft w:val="0"/>
                          <w:marRight w:val="0"/>
                          <w:marTop w:val="120"/>
                          <w:marBottom w:val="0"/>
                          <w:divBdr>
                            <w:top w:val="none" w:sz="0" w:space="0" w:color="auto"/>
                            <w:left w:val="none" w:sz="0" w:space="0" w:color="auto"/>
                            <w:bottom w:val="none" w:sz="0" w:space="0" w:color="auto"/>
                            <w:right w:val="none" w:sz="0" w:space="0" w:color="auto"/>
                          </w:divBdr>
                          <w:divsChild>
                            <w:div w:id="36995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958798">
      <w:marLeft w:val="0"/>
      <w:marRight w:val="0"/>
      <w:marTop w:val="0"/>
      <w:marBottom w:val="0"/>
      <w:divBdr>
        <w:top w:val="none" w:sz="0" w:space="0" w:color="auto"/>
        <w:left w:val="none" w:sz="0" w:space="0" w:color="auto"/>
        <w:bottom w:val="none" w:sz="0" w:space="0" w:color="auto"/>
        <w:right w:val="none" w:sz="0" w:space="0" w:color="auto"/>
      </w:divBdr>
    </w:div>
    <w:div w:id="369958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Rak%C3%A9ta" TargetMode="External"/><Relationship Id="rId13" Type="http://schemas.openxmlformats.org/officeDocument/2006/relationships/hyperlink" Target="http://www.bosch-pres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osc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ov7bp1\Local%20Settings\Temporary%20Internet%20Files\2012_neu\www.boschrexroth.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u.wikipedia.org/wiki/%C5%B0rhaj%C3%B3z%C3%A1s" TargetMode="External"/><Relationship Id="rId4" Type="http://schemas.openxmlformats.org/officeDocument/2006/relationships/webSettings" Target="webSettings.xml"/><Relationship Id="rId9" Type="http://schemas.openxmlformats.org/officeDocument/2006/relationships/hyperlink" Target="http://hu.wikipedia.org/wiki/Hiperszonikus_%C3%A1raml%C3%A1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schrexroth.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9bp1\AppData\Local\Temp\Master_PI_Vorlage_en_2013_04_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Master_PI_Vorlage_en_2013_04_09.dot</Template>
  <TotalTime>1</TotalTime>
  <Pages>3</Pages>
  <Words>615</Words>
  <Characters>3854</Characters>
  <Application>Microsoft Office Word</Application>
  <DocSecurity>4</DocSecurity>
  <Lines>32</Lines>
  <Paragraphs>8</Paragraphs>
  <ScaleCrop>false</ScaleCrop>
  <Company>Bosch Group</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in Bosch Office Sans 15 pt</dc:title>
  <dc:creator>Ráti Henrietta</dc:creator>
  <cp:lastModifiedBy>Mohácsi Veronika</cp:lastModifiedBy>
  <cp:revision>2</cp:revision>
  <cp:lastPrinted>2011-04-27T06:59:00Z</cp:lastPrinted>
  <dcterms:created xsi:type="dcterms:W3CDTF">2013-05-06T12:19:00Z</dcterms:created>
  <dcterms:modified xsi:type="dcterms:W3CDTF">2013-05-06T12:19:00Z</dcterms:modified>
</cp:coreProperties>
</file>